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1424" w14:textId="49C9CF38" w:rsidR="002A0357" w:rsidRPr="00C86899" w:rsidRDefault="00804FF7">
      <w:pPr>
        <w:pStyle w:val="TytupismaKAS"/>
        <w:rPr>
          <w:rFonts w:ascii="Arial" w:hAnsi="Arial" w:cs="Arial"/>
        </w:rPr>
      </w:pPr>
      <w:bookmarkStart w:id="0" w:name="_GoBack"/>
      <w:bookmarkEnd w:id="0"/>
      <w:r w:rsidRPr="00C86899">
        <w:rPr>
          <w:rFonts w:ascii="Arial" w:hAnsi="Arial" w:cs="Arial"/>
        </w:rPr>
        <w:t xml:space="preserve">OBWIESZCZENIE O </w:t>
      </w:r>
      <w:r w:rsidR="0002368F">
        <w:rPr>
          <w:rFonts w:ascii="Arial" w:hAnsi="Arial" w:cs="Arial"/>
        </w:rPr>
        <w:t>DRUGIEJ</w:t>
      </w:r>
      <w:r w:rsidRPr="00C86899">
        <w:rPr>
          <w:rFonts w:ascii="Arial" w:hAnsi="Arial" w:cs="Arial"/>
        </w:rPr>
        <w:t xml:space="preserve"> LICYTACJI RUCHOMOŚCI</w:t>
      </w:r>
    </w:p>
    <w:p w14:paraId="499A9640" w14:textId="77777777" w:rsidR="002A0357" w:rsidRPr="00C86899" w:rsidRDefault="00804FF7">
      <w:pPr>
        <w:pStyle w:val="Standard"/>
        <w:spacing w:before="288" w:after="0" w:line="276" w:lineRule="auto"/>
        <w:rPr>
          <w:rFonts w:ascii="Arial" w:hAnsi="Arial" w:cs="Arial"/>
        </w:rPr>
      </w:pPr>
      <w:r w:rsidRPr="00C86899">
        <w:rPr>
          <w:rFonts w:ascii="Arial" w:hAnsi="Arial" w:cs="Arial"/>
          <w:bCs/>
          <w:sz w:val="24"/>
          <w:szCs w:val="24"/>
        </w:rPr>
        <w:t>Szanowni Państwo,</w:t>
      </w:r>
    </w:p>
    <w:p w14:paraId="4A82E1C0" w14:textId="6F736D9A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</w:rPr>
      </w:pPr>
      <w:r w:rsidRPr="00C86899">
        <w:rPr>
          <w:rFonts w:ascii="Arial" w:hAnsi="Arial" w:cs="Arial"/>
          <w:bCs/>
          <w:sz w:val="24"/>
          <w:szCs w:val="24"/>
        </w:rPr>
        <w:t xml:space="preserve">informuję o sprzedaży w drodze </w:t>
      </w:r>
      <w:r w:rsidR="0002368F">
        <w:rPr>
          <w:rFonts w:ascii="Arial" w:hAnsi="Arial" w:cs="Arial"/>
          <w:bCs/>
          <w:sz w:val="24"/>
          <w:szCs w:val="24"/>
        </w:rPr>
        <w:t>drugiej</w:t>
      </w:r>
      <w:r w:rsidRPr="00C86899">
        <w:rPr>
          <w:rFonts w:ascii="Arial" w:hAnsi="Arial" w:cs="Arial"/>
          <w:bCs/>
          <w:sz w:val="24"/>
          <w:szCs w:val="24"/>
        </w:rPr>
        <w:t xml:space="preserve"> licytacji publicznej ruchomości stanowiącej własność Pana </w:t>
      </w:r>
      <w:r w:rsidR="00DD2E4E" w:rsidRPr="00C86899">
        <w:rPr>
          <w:rFonts w:ascii="Arial" w:hAnsi="Arial" w:cs="Arial"/>
          <w:bCs/>
          <w:sz w:val="24"/>
          <w:szCs w:val="24"/>
        </w:rPr>
        <w:t>Kazimierza Janiaka</w:t>
      </w:r>
    </w:p>
    <w:p w14:paraId="1A1B6E0D" w14:textId="1469DE1E" w:rsidR="002A0357" w:rsidRPr="00C86899" w:rsidRDefault="00804FF7">
      <w:pPr>
        <w:spacing w:before="240" w:after="240" w:line="276" w:lineRule="auto"/>
        <w:rPr>
          <w:rFonts w:ascii="Arial" w:hAnsi="Arial" w:cs="Arial"/>
        </w:rPr>
      </w:pPr>
      <w:r w:rsidRPr="00C86899">
        <w:rPr>
          <w:rStyle w:val="Nagwek2Znak"/>
          <w:rFonts w:ascii="Arial" w:hAnsi="Arial" w:cs="Arial"/>
        </w:rPr>
        <w:t>Termin</w:t>
      </w:r>
      <w:r w:rsidRPr="00C86899">
        <w:rPr>
          <w:rStyle w:val="Nagwek2Znak"/>
          <w:rFonts w:ascii="Arial" w:hAnsi="Arial" w:cs="Arial"/>
        </w:rPr>
        <w:tab/>
      </w:r>
      <w:r w:rsidRPr="00C86899">
        <w:rPr>
          <w:rStyle w:val="Nagwek2Znak"/>
          <w:rFonts w:ascii="Arial" w:hAnsi="Arial" w:cs="Arial"/>
        </w:rPr>
        <w:tab/>
      </w:r>
      <w:r w:rsidRPr="00C86899">
        <w:rPr>
          <w:rStyle w:val="Nagwek2Znak"/>
          <w:rFonts w:ascii="Arial" w:hAnsi="Arial" w:cs="Arial"/>
          <w:sz w:val="24"/>
          <w:szCs w:val="24"/>
        </w:rPr>
        <w:t>2</w:t>
      </w:r>
      <w:r w:rsidR="00DD2E4E" w:rsidRPr="00C86899">
        <w:rPr>
          <w:rStyle w:val="Nagwek2Znak"/>
          <w:rFonts w:ascii="Arial" w:hAnsi="Arial" w:cs="Arial"/>
          <w:sz w:val="24"/>
          <w:szCs w:val="24"/>
        </w:rPr>
        <w:t>0</w:t>
      </w:r>
      <w:r w:rsidRPr="00C86899">
        <w:rPr>
          <w:rStyle w:val="Nagwek2Znak"/>
          <w:rFonts w:ascii="Arial" w:hAnsi="Arial" w:cs="Arial"/>
          <w:sz w:val="24"/>
          <w:szCs w:val="24"/>
        </w:rPr>
        <w:t>.</w:t>
      </w:r>
      <w:r w:rsidR="00DD2E4E" w:rsidRPr="00C86899">
        <w:rPr>
          <w:rStyle w:val="Nagwek2Znak"/>
          <w:rFonts w:ascii="Arial" w:hAnsi="Arial" w:cs="Arial"/>
          <w:sz w:val="24"/>
          <w:szCs w:val="24"/>
        </w:rPr>
        <w:t>0</w:t>
      </w:r>
      <w:r w:rsidR="0002368F">
        <w:rPr>
          <w:rStyle w:val="Nagwek2Znak"/>
          <w:rFonts w:ascii="Arial" w:hAnsi="Arial" w:cs="Arial"/>
          <w:sz w:val="24"/>
          <w:szCs w:val="24"/>
        </w:rPr>
        <w:t>3</w:t>
      </w:r>
      <w:r w:rsidRPr="00C86899">
        <w:rPr>
          <w:rStyle w:val="Nagwek2Znak"/>
          <w:rFonts w:ascii="Arial" w:hAnsi="Arial" w:cs="Arial"/>
          <w:sz w:val="24"/>
          <w:szCs w:val="24"/>
        </w:rPr>
        <w:t>.202</w:t>
      </w:r>
      <w:r w:rsidR="00DD2E4E" w:rsidRPr="00C86899">
        <w:rPr>
          <w:rStyle w:val="Nagwek2Znak"/>
          <w:rFonts w:ascii="Arial" w:hAnsi="Arial" w:cs="Arial"/>
          <w:sz w:val="24"/>
          <w:szCs w:val="24"/>
        </w:rPr>
        <w:t>5</w:t>
      </w:r>
      <w:r w:rsidRPr="00C86899">
        <w:rPr>
          <w:rStyle w:val="Nagwek2Znak"/>
          <w:rFonts w:ascii="Arial" w:hAnsi="Arial" w:cs="Arial"/>
          <w:bCs/>
          <w:sz w:val="24"/>
          <w:szCs w:val="24"/>
        </w:rPr>
        <w:t xml:space="preserve"> rok</w:t>
      </w:r>
      <w:r w:rsidRPr="00C86899">
        <w:rPr>
          <w:rStyle w:val="Nagwek2Znak"/>
          <w:rFonts w:ascii="Arial" w:hAnsi="Arial" w:cs="Arial"/>
          <w:b w:val="0"/>
        </w:rPr>
        <w:t xml:space="preserve">, </w:t>
      </w:r>
      <w:r w:rsidRPr="00C86899">
        <w:rPr>
          <w:rStyle w:val="Nagwek2Znak"/>
          <w:rFonts w:ascii="Arial" w:hAnsi="Arial" w:cs="Arial"/>
          <w:bCs/>
          <w:sz w:val="24"/>
          <w:szCs w:val="24"/>
        </w:rPr>
        <w:t>godzina</w:t>
      </w:r>
      <w:r w:rsidRPr="00C86899">
        <w:rPr>
          <w:rStyle w:val="Nagwek2Znak"/>
          <w:rFonts w:ascii="Arial" w:hAnsi="Arial" w:cs="Arial"/>
          <w:b w:val="0"/>
          <w:sz w:val="24"/>
          <w:szCs w:val="24"/>
        </w:rPr>
        <w:t xml:space="preserve"> </w:t>
      </w:r>
      <w:r w:rsidRPr="00C86899">
        <w:rPr>
          <w:rStyle w:val="Nagwek2Znak"/>
          <w:rFonts w:ascii="Arial" w:hAnsi="Arial" w:cs="Arial"/>
          <w:bCs/>
          <w:sz w:val="24"/>
          <w:szCs w:val="24"/>
        </w:rPr>
        <w:t>10</w:t>
      </w:r>
      <w:r w:rsidRPr="00C86899">
        <w:rPr>
          <w:rStyle w:val="Nagwek2Znak"/>
          <w:rFonts w:ascii="Arial" w:hAnsi="Arial" w:cs="Arial"/>
          <w:bCs/>
          <w:sz w:val="24"/>
          <w:szCs w:val="24"/>
          <w:vertAlign w:val="superscript"/>
        </w:rPr>
        <w:t>00</w:t>
      </w:r>
    </w:p>
    <w:p w14:paraId="2959A065" w14:textId="77777777" w:rsidR="002A0357" w:rsidRPr="00C86899" w:rsidRDefault="00804FF7">
      <w:pPr>
        <w:spacing w:before="240" w:after="240" w:line="276" w:lineRule="auto"/>
        <w:ind w:left="1418" w:hanging="1418"/>
        <w:jc w:val="both"/>
        <w:rPr>
          <w:rFonts w:ascii="Arial" w:hAnsi="Arial" w:cs="Arial"/>
        </w:rPr>
      </w:pPr>
      <w:r w:rsidRPr="00C86899">
        <w:rPr>
          <w:rStyle w:val="Nagwek2Znak"/>
          <w:rFonts w:ascii="Arial" w:hAnsi="Arial" w:cs="Arial"/>
        </w:rPr>
        <w:t>Miejsce</w:t>
      </w:r>
      <w:r w:rsidRPr="00C86899">
        <w:rPr>
          <w:rStyle w:val="Nagwek2Znak"/>
          <w:rFonts w:ascii="Arial" w:hAnsi="Arial" w:cs="Arial"/>
          <w:color w:val="FF0000"/>
        </w:rPr>
        <w:tab/>
      </w:r>
      <w:r w:rsidRPr="00C86899">
        <w:rPr>
          <w:rFonts w:ascii="Arial" w:hAnsi="Arial" w:cs="Arial"/>
        </w:rPr>
        <w:tab/>
      </w:r>
      <w:r w:rsidRPr="00C86899">
        <w:rPr>
          <w:rFonts w:ascii="Arial" w:hAnsi="Arial" w:cs="Arial"/>
          <w:sz w:val="24"/>
          <w:szCs w:val="24"/>
        </w:rPr>
        <w:t>Urząd Skarbowy w Malborku przy ulicy Kopernika 10</w:t>
      </w:r>
    </w:p>
    <w:p w14:paraId="6E6B1AF4" w14:textId="77777777" w:rsidR="002A0357" w:rsidRPr="00C86899" w:rsidRDefault="00804FF7">
      <w:pPr>
        <w:pStyle w:val="Nagwek2"/>
        <w:spacing w:line="240" w:lineRule="auto"/>
        <w:rPr>
          <w:rFonts w:ascii="Arial" w:hAnsi="Arial" w:cs="Arial"/>
        </w:rPr>
      </w:pPr>
      <w:r w:rsidRPr="00C86899">
        <w:rPr>
          <w:rFonts w:ascii="Arial" w:hAnsi="Arial" w:cs="Arial"/>
        </w:rPr>
        <w:t>Sprzedawane ruchomości</w:t>
      </w:r>
    </w:p>
    <w:p w14:paraId="1DF601CC" w14:textId="77777777" w:rsidR="002A0357" w:rsidRPr="00C86899" w:rsidRDefault="002A0357">
      <w:pPr>
        <w:rPr>
          <w:rFonts w:ascii="Arial" w:hAnsi="Arial" w:cs="Arial"/>
        </w:rPr>
      </w:pPr>
    </w:p>
    <w:tbl>
      <w:tblPr>
        <w:tblW w:w="906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3058"/>
        <w:gridCol w:w="1650"/>
        <w:gridCol w:w="1535"/>
        <w:gridCol w:w="1306"/>
        <w:gridCol w:w="956"/>
      </w:tblGrid>
      <w:tr w:rsidR="002A0357" w:rsidRPr="00C86899" w14:paraId="12BC8A9C" w14:textId="77777777" w:rsidTr="00DD2E4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FAC08" w14:textId="77777777" w:rsidR="002A0357" w:rsidRPr="00C86899" w:rsidRDefault="00804FF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899"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755DE" w14:textId="77777777" w:rsidR="002A0357" w:rsidRPr="00C86899" w:rsidRDefault="00804FF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899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610DF" w14:textId="77777777" w:rsidR="002A0357" w:rsidRPr="00C86899" w:rsidRDefault="00804FF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899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22915" w14:textId="77777777" w:rsidR="002A0357" w:rsidRPr="00C86899" w:rsidRDefault="00804FF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899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EDDF4" w14:textId="77777777" w:rsidR="002A0357" w:rsidRPr="00C86899" w:rsidRDefault="00804FF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899"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8C84" w14:textId="77777777" w:rsidR="002A0357" w:rsidRPr="00C86899" w:rsidRDefault="00804FF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899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2A0357" w:rsidRPr="00C86899" w14:paraId="1A30A5E9" w14:textId="77777777" w:rsidTr="00DD2E4E">
        <w:trPr>
          <w:trHeight w:val="914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14:paraId="661E304D" w14:textId="77777777" w:rsidR="002A0357" w:rsidRPr="00C86899" w:rsidRDefault="00804FF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89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2F2FEB91" w14:textId="20487A41" w:rsidR="002A0357" w:rsidRPr="00C86899" w:rsidRDefault="00804FF7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86899">
              <w:rPr>
                <w:rFonts w:ascii="Arial" w:eastAsia="Calibri" w:hAnsi="Arial" w:cs="Arial"/>
                <w:sz w:val="24"/>
                <w:szCs w:val="24"/>
              </w:rPr>
              <w:t xml:space="preserve">Samochód </w:t>
            </w:r>
            <w:r w:rsidR="00DD2E4E" w:rsidRPr="00C86899">
              <w:rPr>
                <w:rFonts w:ascii="Arial" w:eastAsia="Calibri" w:hAnsi="Arial" w:cs="Arial"/>
                <w:sz w:val="24"/>
                <w:szCs w:val="24"/>
              </w:rPr>
              <w:t>osobowy Nissan Patrol</w:t>
            </w:r>
            <w:r w:rsidR="007037A7" w:rsidRPr="00C86899">
              <w:rPr>
                <w:rFonts w:ascii="Arial" w:eastAsia="Calibri" w:hAnsi="Arial" w:cs="Arial"/>
                <w:sz w:val="24"/>
                <w:szCs w:val="24"/>
              </w:rPr>
              <w:t xml:space="preserve"> 3.0 D</w:t>
            </w:r>
            <w:r w:rsidR="00DD2E4E" w:rsidRPr="00C8689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14060" w:rsidRPr="00C86899">
              <w:rPr>
                <w:rFonts w:ascii="Arial" w:eastAsia="Calibri" w:hAnsi="Arial" w:cs="Arial"/>
                <w:sz w:val="24"/>
                <w:szCs w:val="24"/>
              </w:rPr>
              <w:t xml:space="preserve">rok prod. 2000 </w:t>
            </w:r>
            <w:r w:rsidR="00DD2E4E" w:rsidRPr="00C86899">
              <w:rPr>
                <w:rFonts w:ascii="Arial" w:eastAsia="Calibri" w:hAnsi="Arial" w:cs="Arial"/>
                <w:sz w:val="24"/>
                <w:szCs w:val="24"/>
              </w:rPr>
              <w:t>GMB</w:t>
            </w:r>
            <w:r w:rsidR="00114060" w:rsidRPr="00C86899">
              <w:rPr>
                <w:rFonts w:ascii="Arial" w:eastAsia="Calibri" w:hAnsi="Arial" w:cs="Arial"/>
                <w:sz w:val="24"/>
                <w:szCs w:val="24"/>
              </w:rPr>
              <w:t xml:space="preserve"> 6W99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5C6CDB3D" w14:textId="5B13AC6A" w:rsidR="002A0357" w:rsidRPr="00C86899" w:rsidRDefault="0011406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899">
              <w:rPr>
                <w:rFonts w:ascii="Arial" w:hAnsi="Arial" w:cs="Arial"/>
                <w:sz w:val="24"/>
                <w:szCs w:val="24"/>
              </w:rPr>
              <w:t>50.000</w:t>
            </w:r>
            <w:r w:rsidR="00804FF7" w:rsidRPr="00C8689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57238A87" w14:textId="71CD1A3A" w:rsidR="002A0357" w:rsidRPr="00C86899" w:rsidRDefault="0002368F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25.000,00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09862EF1" w14:textId="51A7312D" w:rsidR="002A0357" w:rsidRPr="00C86899" w:rsidRDefault="00114060">
            <w:pPr>
              <w:pStyle w:val="Zawartotabeli"/>
              <w:spacing w:before="285" w:after="445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899">
              <w:rPr>
                <w:rFonts w:ascii="Arial" w:hAnsi="Arial" w:cs="Arial"/>
                <w:color w:val="000000"/>
                <w:sz w:val="24"/>
                <w:szCs w:val="24"/>
              </w:rPr>
              <w:t>5.000</w:t>
            </w:r>
            <w:r w:rsidR="00804FF7" w:rsidRPr="00C86899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9B7B" w14:textId="77777777" w:rsidR="002A0357" w:rsidRPr="00C86899" w:rsidRDefault="002A0357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EC525CD" w14:textId="77777777" w:rsidR="002A0357" w:rsidRPr="00C86899" w:rsidRDefault="00804FF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86899">
        <w:rPr>
          <w:rFonts w:ascii="Arial" w:hAnsi="Arial" w:cs="Arial"/>
          <w:b/>
          <w:bCs/>
          <w:sz w:val="28"/>
          <w:szCs w:val="28"/>
        </w:rPr>
        <w:t xml:space="preserve">Wadium </w:t>
      </w:r>
    </w:p>
    <w:p w14:paraId="4C48222F" w14:textId="77777777" w:rsidR="002A0357" w:rsidRPr="00C86899" w:rsidRDefault="00804FF7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Warunkiem przystąpienia do licytacji ruchomości jest wpłata wadium.</w:t>
      </w:r>
    </w:p>
    <w:p w14:paraId="1D4ECF0A" w14:textId="2EB0A263" w:rsidR="002A0357" w:rsidRPr="00C86899" w:rsidRDefault="00804FF7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Wadium proszę wpłacić na rachunek bankowy 21 1010 1140 0023 3613 9120 0000.</w:t>
      </w:r>
      <w:r w:rsidR="00C86899">
        <w:rPr>
          <w:rFonts w:ascii="Arial" w:hAnsi="Arial" w:cs="Arial"/>
          <w:sz w:val="24"/>
          <w:szCs w:val="24"/>
        </w:rPr>
        <w:t xml:space="preserve"> </w:t>
      </w:r>
      <w:r w:rsidRPr="00C86899">
        <w:rPr>
          <w:rFonts w:ascii="Arial" w:hAnsi="Arial" w:cs="Arial"/>
          <w:sz w:val="24"/>
          <w:szCs w:val="24"/>
        </w:rPr>
        <w:t>W treści przelewu proszę zamieścić słowo wadium i oznaczenie pozycji ruchomości, której dotyczy.</w:t>
      </w:r>
      <w:r w:rsidR="00C86899">
        <w:rPr>
          <w:rFonts w:ascii="Arial" w:hAnsi="Arial" w:cs="Arial"/>
          <w:sz w:val="24"/>
          <w:szCs w:val="24"/>
        </w:rPr>
        <w:t xml:space="preserve"> </w:t>
      </w:r>
      <w:r w:rsidRPr="00C86899">
        <w:rPr>
          <w:rFonts w:ascii="Arial" w:hAnsi="Arial" w:cs="Arial"/>
          <w:sz w:val="24"/>
          <w:szCs w:val="24"/>
        </w:rPr>
        <w:t>Wadium uznam za złożone, jeżeli wpłata zostanie uznana na naszym rachunku najpóźniej w dniu poprzedzającym dzień licytacji.</w:t>
      </w:r>
      <w:r w:rsidR="00C86899">
        <w:rPr>
          <w:rFonts w:ascii="Arial" w:hAnsi="Arial" w:cs="Arial"/>
          <w:sz w:val="24"/>
          <w:szCs w:val="24"/>
        </w:rPr>
        <w:t xml:space="preserve"> </w:t>
      </w:r>
      <w:r w:rsidRPr="00C86899">
        <w:rPr>
          <w:rFonts w:ascii="Arial" w:hAnsi="Arial" w:cs="Arial"/>
          <w:sz w:val="24"/>
          <w:szCs w:val="24"/>
        </w:rPr>
        <w:t>Nie później niż na godzinę przed terminem licytacji wadium możecie Państwo złożyć bezgotówkowo przy użyciu terminala płatniczego, gotówką pracownikowi obsługującemu organ</w:t>
      </w:r>
    </w:p>
    <w:p w14:paraId="73697385" w14:textId="49527C64" w:rsidR="002A0357" w:rsidRPr="00C86899" w:rsidRDefault="00804FF7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  <w:u w:val="single"/>
        </w:rPr>
        <w:t>Zatrzymam wadium złożone przez licytanta, któremu udzielimy przybicia.</w:t>
      </w:r>
    </w:p>
    <w:p w14:paraId="2F819AB2" w14:textId="7C7AECA7" w:rsidR="002A0357" w:rsidRPr="00C86899" w:rsidRDefault="00804FF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Pozostałym licytantom zwrócę wadium:</w:t>
      </w:r>
    </w:p>
    <w:p w14:paraId="36750E50" w14:textId="69F472BB" w:rsidR="002A0357" w:rsidRPr="00C86899" w:rsidRDefault="00804FF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1) wpłacone bezgotówkowo: nie później niż w terminie 7 dni roboczych od</w:t>
      </w:r>
      <w:r w:rsidR="00C868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899">
        <w:rPr>
          <w:rFonts w:ascii="Arial" w:hAnsi="Arial" w:cs="Arial"/>
          <w:sz w:val="24"/>
          <w:szCs w:val="24"/>
        </w:rPr>
        <w:t>licytacji;</w:t>
      </w:r>
    </w:p>
    <w:p w14:paraId="43B2F080" w14:textId="40EF02E5" w:rsidR="002A0357" w:rsidRPr="00C86899" w:rsidRDefault="00804FF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2) wpłacone w gotówce – niezwłocznie</w:t>
      </w:r>
    </w:p>
    <w:p w14:paraId="42C12562" w14:textId="77777777" w:rsidR="002A0357" w:rsidRPr="00C86899" w:rsidRDefault="002A035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C3F400" w14:textId="77777777" w:rsidR="002A0357" w:rsidRPr="00C86899" w:rsidRDefault="00804FF7">
      <w:pPr>
        <w:pStyle w:val="Standard"/>
        <w:spacing w:before="240" w:after="0" w:line="276" w:lineRule="auto"/>
        <w:jc w:val="both"/>
        <w:rPr>
          <w:rFonts w:ascii="Arial" w:hAnsi="Arial" w:cs="Arial"/>
        </w:rPr>
      </w:pPr>
      <w:r w:rsidRPr="00C86899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26745DD9" w14:textId="08B4F803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bCs/>
          <w:sz w:val="24"/>
          <w:szCs w:val="24"/>
        </w:rPr>
        <w:t xml:space="preserve">Ruchomość można oglądać </w:t>
      </w:r>
      <w:r w:rsidRPr="00C86899">
        <w:rPr>
          <w:rFonts w:ascii="Arial" w:hAnsi="Arial" w:cs="Arial"/>
          <w:sz w:val="24"/>
          <w:szCs w:val="24"/>
        </w:rPr>
        <w:t xml:space="preserve">po uprzednim kontakcie z pracownikiem urzędu skarbowego  pod nr tel. 55 270 22 </w:t>
      </w:r>
      <w:r w:rsidR="00114060" w:rsidRPr="00C86899">
        <w:rPr>
          <w:rFonts w:ascii="Arial" w:hAnsi="Arial" w:cs="Arial"/>
          <w:sz w:val="24"/>
          <w:szCs w:val="24"/>
        </w:rPr>
        <w:t>95</w:t>
      </w:r>
      <w:r w:rsidRPr="00C86899">
        <w:rPr>
          <w:rFonts w:ascii="Arial" w:hAnsi="Arial" w:cs="Arial"/>
          <w:sz w:val="24"/>
          <w:szCs w:val="24"/>
        </w:rPr>
        <w:t xml:space="preserve">. </w:t>
      </w:r>
    </w:p>
    <w:p w14:paraId="59410A00" w14:textId="77777777" w:rsidR="002A0357" w:rsidRPr="00C86899" w:rsidRDefault="002A035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29765F" w14:textId="77777777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86899"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64AEE237" w14:textId="01189DAC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Sprzedaż</w:t>
      </w:r>
      <w:r w:rsidR="007037A7" w:rsidRPr="00C86899">
        <w:rPr>
          <w:rFonts w:ascii="Arial" w:hAnsi="Arial" w:cs="Arial"/>
          <w:sz w:val="24"/>
          <w:szCs w:val="24"/>
        </w:rPr>
        <w:t xml:space="preserve"> nie</w:t>
      </w:r>
      <w:r w:rsidRPr="00C86899">
        <w:rPr>
          <w:rFonts w:ascii="Arial" w:hAnsi="Arial" w:cs="Arial"/>
          <w:sz w:val="24"/>
          <w:szCs w:val="24"/>
        </w:rPr>
        <w:t xml:space="preserve"> jest opodatkowana podatkiem od towarów i usług.</w:t>
      </w:r>
    </w:p>
    <w:p w14:paraId="242951AB" w14:textId="77777777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lastRenderedPageBreak/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 ruchomości 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602EBFFF" w14:textId="77777777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Jeżeli nabywca nie iści ceny nabycia w terminie, traci prawo wynikające z przybycia i do zwrotu kwoty zapłaconej w czasie licytacji oraz nie może uczestniczyć w licytacji tej samej ruchomości.</w:t>
      </w:r>
    </w:p>
    <w:p w14:paraId="7C888049" w14:textId="77777777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1BAE6AE1" w14:textId="77777777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14:paraId="0D47050B" w14:textId="77777777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14:paraId="78993F86" w14:textId="77777777" w:rsidR="002A0357" w:rsidRPr="00C86899" w:rsidRDefault="00804FF7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86899">
        <w:rPr>
          <w:rFonts w:ascii="Arial" w:hAnsi="Arial" w:cs="Arial"/>
          <w:i/>
          <w:sz w:val="24"/>
          <w:szCs w:val="24"/>
          <w:lang w:eastAsia="pl-PL"/>
        </w:rPr>
        <w:t>,</w:t>
      </w:r>
    </w:p>
    <w:p w14:paraId="2A26F14A" w14:textId="59751019" w:rsidR="002A0357" w:rsidRPr="00C86899" w:rsidRDefault="00804FF7">
      <w:pPr>
        <w:pStyle w:val="TekstpismaKAS"/>
        <w:rPr>
          <w:rFonts w:ascii="Arial" w:hAnsi="Arial" w:cs="Arial"/>
        </w:rPr>
      </w:pPr>
      <w:r w:rsidRPr="00C86899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10CAA24A" wp14:editId="48C0ACE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899">
        <w:rPr>
          <w:rFonts w:ascii="Arial" w:hAnsi="Arial" w:cs="Arial"/>
        </w:rPr>
        <w:t xml:space="preserve">telefonicznie – pod numerem </w:t>
      </w:r>
      <w:r w:rsidRPr="00C86899">
        <w:rPr>
          <w:rFonts w:ascii="Arial" w:hAnsi="Arial" w:cs="Arial"/>
          <w:bCs/>
        </w:rPr>
        <w:t xml:space="preserve">telefonu: </w:t>
      </w:r>
      <w:r w:rsidRPr="00C86899">
        <w:rPr>
          <w:rFonts w:ascii="Arial" w:hAnsi="Arial" w:cs="Arial"/>
          <w:bCs/>
        </w:rPr>
        <w:br/>
      </w:r>
      <w:r w:rsidRPr="00C86899">
        <w:rPr>
          <w:rFonts w:ascii="Arial" w:hAnsi="Arial" w:cs="Arial"/>
        </w:rPr>
        <w:t xml:space="preserve">55 270 22 </w:t>
      </w:r>
      <w:r w:rsidR="007037A7" w:rsidRPr="00C86899">
        <w:rPr>
          <w:rFonts w:ascii="Arial" w:hAnsi="Arial" w:cs="Arial"/>
        </w:rPr>
        <w:t>95</w:t>
      </w:r>
    </w:p>
    <w:p w14:paraId="3303763B" w14:textId="77777777" w:rsidR="002A0357" w:rsidRPr="00C86899" w:rsidRDefault="002A0357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26DB80D0" w14:textId="77777777" w:rsidR="002A0357" w:rsidRPr="00C86899" w:rsidRDefault="00804FF7">
      <w:pPr>
        <w:pStyle w:val="TekstpismaKAS"/>
        <w:rPr>
          <w:rFonts w:ascii="Arial" w:hAnsi="Arial" w:cs="Arial"/>
        </w:rPr>
      </w:pPr>
      <w:r w:rsidRPr="00C86899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7" behindDoc="0" locked="0" layoutInCell="0" allowOverlap="1" wp14:anchorId="22B5E05A" wp14:editId="366CACA5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899">
        <w:rPr>
          <w:rFonts w:ascii="Arial" w:hAnsi="Arial" w:cs="Arial"/>
        </w:rPr>
        <w:t>elektronicznie – napisz na adres:</w:t>
      </w:r>
    </w:p>
    <w:p w14:paraId="4DE97B10" w14:textId="0774D23F" w:rsidR="002A0357" w:rsidRPr="00C86899" w:rsidRDefault="007037A7">
      <w:pPr>
        <w:pStyle w:val="TekstpismaKAS"/>
        <w:rPr>
          <w:rFonts w:ascii="Arial" w:hAnsi="Arial" w:cs="Arial"/>
        </w:rPr>
      </w:pPr>
      <w:r w:rsidRPr="00C86899">
        <w:rPr>
          <w:rStyle w:val="czeinternetowe"/>
          <w:rFonts w:ascii="Arial" w:hAnsi="Arial" w:cs="Arial"/>
          <w:color w:val="auto"/>
          <w:u w:val="none"/>
        </w:rPr>
        <w:t>slawomir.balicki</w:t>
      </w:r>
      <w:hyperlink r:id="rId9">
        <w:r w:rsidR="00804FF7" w:rsidRPr="00C86899"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1122E3F1" w14:textId="77777777" w:rsidR="002A0357" w:rsidRPr="00C86899" w:rsidRDefault="00804FF7">
      <w:pPr>
        <w:pStyle w:val="Standard"/>
        <w:spacing w:before="120" w:after="0" w:line="276" w:lineRule="auto"/>
        <w:rPr>
          <w:rFonts w:ascii="Arial" w:hAnsi="Arial" w:cs="Arial"/>
        </w:rPr>
      </w:pPr>
      <w:r w:rsidRPr="00C86899">
        <w:rPr>
          <w:rFonts w:ascii="Arial" w:hAnsi="Arial" w:cs="Arial"/>
          <w:bCs/>
          <w:sz w:val="24"/>
          <w:szCs w:val="24"/>
        </w:rPr>
        <w:t>oraz na stronie:</w:t>
      </w:r>
      <w:r w:rsidRPr="00C86899">
        <w:rPr>
          <w:rFonts w:ascii="Arial" w:hAnsi="Arial" w:cs="Arial"/>
          <w:sz w:val="24"/>
          <w:szCs w:val="24"/>
        </w:rPr>
        <w:t xml:space="preserve"> </w:t>
      </w:r>
      <w:hyperlink r:id="rId10">
        <w:r w:rsidRPr="00C86899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C86899">
        <w:rPr>
          <w:rFonts w:ascii="Arial" w:hAnsi="Arial" w:cs="Arial"/>
          <w:bCs/>
          <w:sz w:val="24"/>
          <w:szCs w:val="24"/>
        </w:rPr>
        <w:t>,</w:t>
      </w:r>
      <w:r w:rsidRPr="00C86899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028F40D6" w14:textId="77777777" w:rsidR="002A0357" w:rsidRPr="00C86899" w:rsidRDefault="00804FF7">
      <w:pPr>
        <w:pStyle w:val="rdtytuKAS"/>
        <w:rPr>
          <w:rFonts w:ascii="Arial" w:hAnsi="Arial" w:cs="Arial"/>
        </w:rPr>
      </w:pPr>
      <w:r w:rsidRPr="00C86899">
        <w:rPr>
          <w:rFonts w:ascii="Arial" w:hAnsi="Arial" w:cs="Arial"/>
          <w:color w:val="auto"/>
          <w:lang w:eastAsia="pl-PL"/>
        </w:rPr>
        <w:t xml:space="preserve">Przepisy prawa: </w:t>
      </w:r>
    </w:p>
    <w:p w14:paraId="4CB712A1" w14:textId="52FDCF9F" w:rsidR="002A0357" w:rsidRPr="00C86899" w:rsidRDefault="00804FF7">
      <w:pPr>
        <w:pStyle w:val="TekstpismaKAS"/>
        <w:rPr>
          <w:rFonts w:ascii="Arial" w:hAnsi="Arial" w:cs="Arial"/>
        </w:rPr>
      </w:pPr>
      <w:r w:rsidRPr="00C86899"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</w:t>
      </w:r>
      <w:r w:rsidR="0002368F">
        <w:rPr>
          <w:rFonts w:ascii="Arial" w:hAnsi="Arial" w:cs="Arial"/>
          <w:lang w:eastAsia="pl-PL"/>
        </w:rPr>
        <w:t>5</w:t>
      </w:r>
      <w:r w:rsidRPr="00C86899">
        <w:rPr>
          <w:rFonts w:ascii="Arial" w:hAnsi="Arial" w:cs="Arial"/>
          <w:lang w:eastAsia="pl-PL"/>
        </w:rPr>
        <w:t xml:space="preserve"> r. poz. </w:t>
      </w:r>
      <w:r w:rsidR="0002368F">
        <w:rPr>
          <w:rFonts w:ascii="Arial" w:hAnsi="Arial" w:cs="Arial"/>
          <w:lang w:eastAsia="pl-PL"/>
        </w:rPr>
        <w:t>132</w:t>
      </w:r>
      <w:r w:rsidRPr="00C86899">
        <w:rPr>
          <w:rFonts w:ascii="Arial" w:hAnsi="Arial" w:cs="Arial"/>
          <w:lang w:eastAsia="pl-PL"/>
        </w:rPr>
        <w:t>).</w:t>
      </w:r>
      <w:bookmarkStart w:id="1" w:name="_Hlk129178248"/>
      <w:bookmarkEnd w:id="1"/>
    </w:p>
    <w:p w14:paraId="26528FDF" w14:textId="77777777" w:rsidR="002A0357" w:rsidRPr="00C86899" w:rsidRDefault="002A0357">
      <w:pPr>
        <w:pStyle w:val="TekstpismaKAS"/>
        <w:rPr>
          <w:rFonts w:ascii="Arial" w:hAnsi="Arial" w:cs="Arial"/>
          <w:lang w:eastAsia="pl-PL"/>
        </w:rPr>
      </w:pPr>
    </w:p>
    <w:p w14:paraId="48661F46" w14:textId="77777777" w:rsidR="002A0357" w:rsidRPr="00C86899" w:rsidRDefault="002A0357">
      <w:pPr>
        <w:pStyle w:val="Nagwek1"/>
        <w:spacing w:before="0" w:line="276" w:lineRule="auto"/>
        <w:rPr>
          <w:rFonts w:ascii="Arial" w:hAnsi="Arial" w:cs="Arial"/>
        </w:rPr>
      </w:pPr>
    </w:p>
    <w:sectPr w:rsidR="002A0357" w:rsidRPr="00C86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06B53" w14:textId="77777777" w:rsidR="00F15A4A" w:rsidRDefault="00F15A4A">
      <w:pPr>
        <w:spacing w:after="0" w:line="240" w:lineRule="auto"/>
      </w:pPr>
      <w:r>
        <w:separator/>
      </w:r>
    </w:p>
  </w:endnote>
  <w:endnote w:type="continuationSeparator" w:id="0">
    <w:p w14:paraId="3219B47F" w14:textId="77777777" w:rsidR="00F15A4A" w:rsidRDefault="00F1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DCB8" w14:textId="77777777" w:rsidR="002A0357" w:rsidRDefault="002A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52DC6" w14:textId="77777777" w:rsidR="002A0357" w:rsidRDefault="00804FF7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68577D5" wp14:editId="4952E133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B648C0" w14:textId="77777777" w:rsidR="002A0357" w:rsidRDefault="00804FF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2D7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F72D7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D11B9A8" w14:textId="77777777" w:rsidR="002A0357" w:rsidRDefault="002A035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8577D5" id="Ramka1" o:spid="_x0000_s1026" style="position:absolute;left:0;text-align:left;margin-left:455pt;margin-top:-3.4pt;width:43.5pt;height:24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" o:allowincell="f" filled="f" stroked="f" strokeweight="0">
              <v:textbox>
                <w:txbxContent>
                  <w:p w14:paraId="15B648C0" w14:textId="77777777" w:rsidR="002A0357" w:rsidRDefault="00804FF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F72D7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F72D7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D11B9A8" w14:textId="77777777" w:rsidR="002A0357" w:rsidRDefault="002A035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75F61" w14:textId="77777777" w:rsidR="002A0357" w:rsidRDefault="00804FF7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B962B8F" wp14:editId="1B11D21C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A4CDC4" w14:textId="77777777" w:rsidR="002A0357" w:rsidRDefault="00804FF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B76D3E9" w14:textId="77777777" w:rsidR="002A0357" w:rsidRDefault="002A035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B962B8F" id="_x0000_s1027" style="position:absolute;left:0;text-align:left;margin-left:455pt;margin-top:-3.4pt;width:43.5pt;height:24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" o:allowincell="f" filled="f" stroked="f" strokeweight="0">
              <v:textbox>
                <w:txbxContent>
                  <w:p w14:paraId="76A4CDC4" w14:textId="77777777" w:rsidR="002A0357" w:rsidRDefault="00804FF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B76D3E9" w14:textId="77777777" w:rsidR="002A0357" w:rsidRDefault="002A035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72BCB" w14:textId="77777777" w:rsidR="00F15A4A" w:rsidRDefault="00F15A4A">
      <w:pPr>
        <w:spacing w:after="0" w:line="240" w:lineRule="auto"/>
      </w:pPr>
      <w:r>
        <w:separator/>
      </w:r>
    </w:p>
  </w:footnote>
  <w:footnote w:type="continuationSeparator" w:id="0">
    <w:p w14:paraId="621201FD" w14:textId="77777777" w:rsidR="00F15A4A" w:rsidRDefault="00F1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08A1E" w14:textId="77777777" w:rsidR="002A0357" w:rsidRDefault="002A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E5B" w14:textId="77777777" w:rsidR="002A0357" w:rsidRDefault="002A0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B0C1" w14:textId="77777777" w:rsidR="002A0357" w:rsidRDefault="002A03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57"/>
    <w:rsid w:val="0002368F"/>
    <w:rsid w:val="00114060"/>
    <w:rsid w:val="002A0357"/>
    <w:rsid w:val="00410646"/>
    <w:rsid w:val="007037A7"/>
    <w:rsid w:val="00804FF7"/>
    <w:rsid w:val="008E146F"/>
    <w:rsid w:val="00C86899"/>
    <w:rsid w:val="00C93961"/>
    <w:rsid w:val="00DD2E4E"/>
    <w:rsid w:val="00F15A4A"/>
    <w:rsid w:val="00F54D9F"/>
    <w:rsid w:val="00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A9AA"/>
  <w15:docId w15:val="{83C69C8D-050D-4572-BBB1-2F24FC6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2F9B-CF74-49BA-8727-682DF0DD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2025-03-03T11:01:00Z</dcterms:created>
  <dcterms:modified xsi:type="dcterms:W3CDTF">2025-03-03T11:01:00Z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