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5F9CA970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zajętej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448FBE5D" w:rsidR="0060360B" w:rsidRPr="00D334BE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6094029D" w14:textId="7F7DF5EE" w:rsidR="009E58F4" w:rsidRPr="001D00FB" w:rsidRDefault="009E58F4" w:rsidP="009E58F4">
      <w:pPr>
        <w:pStyle w:val="western"/>
        <w:spacing w:before="120" w:beforeAutospacing="0" w:after="0"/>
        <w:rPr>
          <w:rFonts w:ascii="Lato" w:eastAsiaTheme="majorEastAsia" w:hAnsi="Lato" w:cs="Calibri"/>
          <w:b/>
          <w:sz w:val="28"/>
          <w:szCs w:val="28"/>
        </w:rPr>
      </w:pPr>
      <w:bookmarkStart w:id="1" w:name="_Hlk174352956"/>
      <w:bookmarkStart w:id="2" w:name="_Hlk177381516"/>
      <w:r w:rsidRPr="001D00FB">
        <w:rPr>
          <w:rFonts w:ascii="Lato" w:hAnsi="Lato"/>
        </w:rPr>
        <w:t>Nieruchomość gruntow</w:t>
      </w:r>
      <w:r>
        <w:rPr>
          <w:rFonts w:ascii="Lato" w:hAnsi="Lato"/>
        </w:rPr>
        <w:t>a</w:t>
      </w:r>
      <w:r w:rsidRPr="001D00FB">
        <w:rPr>
          <w:rFonts w:ascii="Lato" w:hAnsi="Lato"/>
        </w:rPr>
        <w:t xml:space="preserve"> zabudowan</w:t>
      </w:r>
      <w:r>
        <w:rPr>
          <w:rFonts w:ascii="Lato" w:hAnsi="Lato"/>
        </w:rPr>
        <w:t>a</w:t>
      </w:r>
      <w:r w:rsidRPr="001D00FB">
        <w:rPr>
          <w:rFonts w:ascii="Lato" w:hAnsi="Lato"/>
        </w:rPr>
        <w:t>, położon</w:t>
      </w:r>
      <w:r>
        <w:rPr>
          <w:rFonts w:ascii="Lato" w:hAnsi="Lato"/>
        </w:rPr>
        <w:t>a</w:t>
      </w:r>
      <w:r w:rsidRPr="001D00FB">
        <w:rPr>
          <w:rFonts w:ascii="Lato" w:hAnsi="Lato"/>
        </w:rPr>
        <w:t xml:space="preserve"> w miejscowości Myślice, gm. Stary Dzierzgoń na gruntach działek n</w:t>
      </w:r>
      <w:r>
        <w:rPr>
          <w:rFonts w:ascii="Lato" w:hAnsi="Lato"/>
        </w:rPr>
        <w:t>ume</w:t>
      </w:r>
      <w:r w:rsidRPr="001D00FB">
        <w:rPr>
          <w:rFonts w:ascii="Lato" w:hAnsi="Lato"/>
        </w:rPr>
        <w:t>r 163/1, n</w:t>
      </w:r>
      <w:r>
        <w:rPr>
          <w:rFonts w:ascii="Lato" w:hAnsi="Lato"/>
        </w:rPr>
        <w:t>ume</w:t>
      </w:r>
      <w:r w:rsidRPr="001D00FB">
        <w:rPr>
          <w:rFonts w:ascii="Lato" w:hAnsi="Lato"/>
        </w:rPr>
        <w:t>r 193/1, n</w:t>
      </w:r>
      <w:r>
        <w:rPr>
          <w:rFonts w:ascii="Lato" w:hAnsi="Lato"/>
        </w:rPr>
        <w:t>umer</w:t>
      </w:r>
      <w:r w:rsidRPr="001D00FB">
        <w:rPr>
          <w:rFonts w:ascii="Lato" w:hAnsi="Lato"/>
        </w:rPr>
        <w:t xml:space="preserve"> 191/2, n</w:t>
      </w:r>
      <w:r>
        <w:rPr>
          <w:rFonts w:ascii="Lato" w:hAnsi="Lato"/>
        </w:rPr>
        <w:t>umer</w:t>
      </w:r>
      <w:r w:rsidRPr="001D00FB">
        <w:rPr>
          <w:rFonts w:ascii="Lato" w:hAnsi="Lato"/>
        </w:rPr>
        <w:t xml:space="preserve"> 134/2 i n</w:t>
      </w:r>
      <w:r>
        <w:rPr>
          <w:rFonts w:ascii="Lato" w:hAnsi="Lato"/>
        </w:rPr>
        <w:t>umer</w:t>
      </w:r>
      <w:r w:rsidRPr="001D00FB">
        <w:rPr>
          <w:rFonts w:ascii="Lato" w:hAnsi="Lato"/>
        </w:rPr>
        <w:t xml:space="preserve"> 387, dla której Sąd Rejonowy w Kwidzynie VIII Zamiejscowy Wydział Ksiąg Wieczystych z</w:t>
      </w:r>
      <w:r>
        <w:rPr>
          <w:rFonts w:ascii="Lato" w:hAnsi="Lato"/>
        </w:rPr>
        <w:t xml:space="preserve"> </w:t>
      </w:r>
      <w:r w:rsidRPr="001D00FB">
        <w:rPr>
          <w:rFonts w:ascii="Lato" w:hAnsi="Lato"/>
        </w:rPr>
        <w:t>s</w:t>
      </w:r>
      <w:r>
        <w:rPr>
          <w:rFonts w:ascii="Lato" w:hAnsi="Lato"/>
        </w:rPr>
        <w:t>iedzibą</w:t>
      </w:r>
      <w:r w:rsidRPr="001D00FB">
        <w:rPr>
          <w:rFonts w:ascii="Lato" w:hAnsi="Lato"/>
        </w:rPr>
        <w:t xml:space="preserve"> w Sztumie prowadzi księgę wieczystą </w:t>
      </w:r>
      <w:r>
        <w:rPr>
          <w:rFonts w:ascii="Lato" w:hAnsi="Lato"/>
        </w:rPr>
        <w:t>nume</w:t>
      </w:r>
      <w:r w:rsidRPr="001D00FB">
        <w:rPr>
          <w:rFonts w:ascii="Lato" w:hAnsi="Lato"/>
        </w:rPr>
        <w:t xml:space="preserve">r GD2I/00003269/6. </w:t>
      </w:r>
      <w:bookmarkEnd w:id="1"/>
      <w:bookmarkEnd w:id="2"/>
    </w:p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3864674A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9E58F4">
        <w:rPr>
          <w:rFonts w:ascii="Arial" w:eastAsiaTheme="majorEastAsia" w:hAnsi="Arial" w:cs="Arial"/>
          <w:szCs w:val="24"/>
        </w:rPr>
        <w:t>12.06.2024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491CD18D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9E58F4">
        <w:rPr>
          <w:rFonts w:ascii="Arial" w:eastAsiaTheme="majorEastAsia" w:hAnsi="Arial" w:cs="Arial"/>
          <w:szCs w:val="24"/>
        </w:rPr>
        <w:t>15</w:t>
      </w:r>
      <w:r w:rsidR="00F00AD7">
        <w:rPr>
          <w:rFonts w:ascii="Arial" w:eastAsiaTheme="majorEastAsia" w:hAnsi="Arial" w:cs="Arial"/>
          <w:szCs w:val="24"/>
        </w:rPr>
        <w:t>.01.2025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F00AD7">
        <w:rPr>
          <w:rFonts w:ascii="Arial" w:eastAsiaTheme="majorEastAsia" w:hAnsi="Arial" w:cs="Arial"/>
          <w:szCs w:val="24"/>
        </w:rPr>
        <w:t>1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43A04C9F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9E58F4">
        <w:rPr>
          <w:rFonts w:ascii="Arial" w:hAnsi="Arial" w:cs="Arial"/>
          <w:bCs/>
        </w:rPr>
        <w:t>15</w:t>
      </w:r>
      <w:r w:rsidR="00F00AD7">
        <w:rPr>
          <w:rFonts w:ascii="Arial" w:hAnsi="Arial" w:cs="Arial"/>
          <w:bCs/>
        </w:rPr>
        <w:t>.01.2025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3A7ABFB8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elektronicznie na adres skrytki ePUAP</w:t>
      </w:r>
      <w:r w:rsidR="00E94E0E" w:rsidRPr="00D334BE">
        <w:rPr>
          <w:rFonts w:ascii="Arial" w:hAnsi="Arial" w:cs="Arial"/>
          <w:bCs/>
        </w:rPr>
        <w:t xml:space="preserve">: /366d2bhta2/skrytka </w:t>
      </w:r>
      <w:r w:rsidR="0060360B" w:rsidRPr="00D334BE">
        <w:rPr>
          <w:rFonts w:ascii="Arial" w:hAnsi="Arial" w:cs="Arial"/>
          <w:bCs/>
        </w:rPr>
        <w:t>lub za pośrednictwem e-Urzędu Skarbowego,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7A898860" w:rsidR="00396F33" w:rsidRPr="00D334BE" w:rsidRDefault="0060360B" w:rsidP="00D513B9">
      <w:pPr>
        <w:pStyle w:val="rdtytuKAS"/>
        <w:spacing w:before="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9E58F4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29.01.2025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5DCCBC54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>55 270 22 28</w:t>
      </w:r>
    </w:p>
    <w:p w14:paraId="71282291" w14:textId="42205E3B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396F33" w:rsidRPr="00D334BE">
        <w:rPr>
          <w:rFonts w:ascii="Arial" w:hAnsi="Arial" w:cs="Arial"/>
        </w:rPr>
        <w:t>anita.wojtysiak@mf.gov.pl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570D2E43" w:rsidR="00A36C67" w:rsidRDefault="0060360B" w:rsidP="00A36C6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1. Art. 110o ustawy z dnia 17 czerwca 1966 r. o postępowaniu egzekucyjnym w administracji (Dz.U.2023 r. poz. 2505, z późn. zm.)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</w:t>
      </w:r>
      <w:r w:rsidRPr="00D334BE">
        <w:rPr>
          <w:rFonts w:ascii="Arial" w:hAnsi="Arial" w:cs="Arial"/>
          <w:sz w:val="24"/>
          <w:szCs w:val="24"/>
          <w:lang w:eastAsia="pl-PL"/>
        </w:rPr>
        <w:lastRenderedPageBreak/>
        <w:t xml:space="preserve">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55706" w14:textId="77777777" w:rsidR="00D646C5" w:rsidRDefault="00D646C5">
      <w:pPr>
        <w:spacing w:after="0" w:line="240" w:lineRule="auto"/>
      </w:pPr>
      <w:r>
        <w:separator/>
      </w:r>
    </w:p>
  </w:endnote>
  <w:endnote w:type="continuationSeparator" w:id="0">
    <w:p w14:paraId="7F816134" w14:textId="77777777" w:rsidR="00D646C5" w:rsidRDefault="00D6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587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6587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6587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6587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6A1A" w14:textId="77777777" w:rsidR="00D646C5" w:rsidRDefault="00D646C5">
      <w:pPr>
        <w:spacing w:after="0" w:line="240" w:lineRule="auto"/>
      </w:pPr>
      <w:r>
        <w:separator/>
      </w:r>
    </w:p>
  </w:footnote>
  <w:footnote w:type="continuationSeparator" w:id="0">
    <w:p w14:paraId="238A6CB3" w14:textId="77777777" w:rsidR="00D646C5" w:rsidRDefault="00D6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62EDE"/>
    <w:rsid w:val="00062F65"/>
    <w:rsid w:val="000657FA"/>
    <w:rsid w:val="00162090"/>
    <w:rsid w:val="00254288"/>
    <w:rsid w:val="00393DE1"/>
    <w:rsid w:val="00396F33"/>
    <w:rsid w:val="003C0EAD"/>
    <w:rsid w:val="003D4FF8"/>
    <w:rsid w:val="003E3AD2"/>
    <w:rsid w:val="0043361B"/>
    <w:rsid w:val="004359C4"/>
    <w:rsid w:val="004524DA"/>
    <w:rsid w:val="004940A9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93B"/>
    <w:rsid w:val="007E3283"/>
    <w:rsid w:val="007E7F1C"/>
    <w:rsid w:val="008132C2"/>
    <w:rsid w:val="00830C86"/>
    <w:rsid w:val="00865871"/>
    <w:rsid w:val="008941C1"/>
    <w:rsid w:val="009C77A3"/>
    <w:rsid w:val="009D718E"/>
    <w:rsid w:val="009E58F4"/>
    <w:rsid w:val="00A36C67"/>
    <w:rsid w:val="00A97BC7"/>
    <w:rsid w:val="00AA28C9"/>
    <w:rsid w:val="00AC779E"/>
    <w:rsid w:val="00B239FB"/>
    <w:rsid w:val="00B93D9A"/>
    <w:rsid w:val="00C33106"/>
    <w:rsid w:val="00CC4DD4"/>
    <w:rsid w:val="00D114F6"/>
    <w:rsid w:val="00D26F3E"/>
    <w:rsid w:val="00D334BE"/>
    <w:rsid w:val="00D37B97"/>
    <w:rsid w:val="00D513B9"/>
    <w:rsid w:val="00D646C5"/>
    <w:rsid w:val="00E94E0E"/>
    <w:rsid w:val="00EA0519"/>
    <w:rsid w:val="00F00AD7"/>
    <w:rsid w:val="00F27F89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B24D-60D8-4AE7-9A53-D526DE2F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2024-12-13T07:21:00Z</dcterms:created>
  <dcterms:modified xsi:type="dcterms:W3CDTF">2024-12-13T07:21:00Z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