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cs="Arial" w:ascii="Arial" w:hAnsi="Arial"/>
          <w:sz w:val="24"/>
          <w:szCs w:val="24"/>
        </w:rPr>
        <w:t>Stan Spraw   I</w:t>
      </w:r>
      <w:r>
        <w:rPr>
          <w:rFonts w:cs="Arial" w:ascii="Arial" w:hAnsi="Arial"/>
          <w:sz w:val="24"/>
          <w:szCs w:val="24"/>
        </w:rPr>
        <w:t>I</w:t>
      </w:r>
      <w:r>
        <w:rPr>
          <w:rFonts w:cs="Arial" w:ascii="Arial" w:hAnsi="Arial"/>
          <w:sz w:val="24"/>
          <w:szCs w:val="24"/>
        </w:rPr>
        <w:t xml:space="preserve">I kwartał  2018 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>Urząd Skarbowy w Kwidzynie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Style w:val="Tabela-Siatka"/>
        <w:tblW w:w="9288" w:type="dxa"/>
        <w:jc w:val="left"/>
        <w:tblInd w:w="-45" w:type="dxa"/>
        <w:tblCellMar>
          <w:top w:w="0" w:type="dxa"/>
          <w:left w:w="6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3"/>
        <w:gridCol w:w="4125"/>
        <w:gridCol w:w="2295"/>
        <w:gridCol w:w="2294"/>
      </w:tblGrid>
      <w:tr>
        <w:trPr/>
        <w:tc>
          <w:tcPr>
            <w:tcW w:w="573" w:type="dxa"/>
            <w:tcBorders/>
            <w:shd w:color="auto"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Lp.</w:t>
            </w:r>
          </w:p>
        </w:tc>
        <w:tc>
          <w:tcPr>
            <w:tcW w:w="4125" w:type="dxa"/>
            <w:tcBorders/>
            <w:shd w:color="auto"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Kategoria BIP</w:t>
            </w:r>
          </w:p>
        </w:tc>
        <w:tc>
          <w:tcPr>
            <w:tcW w:w="2295" w:type="dxa"/>
            <w:tcBorders/>
            <w:shd w:color="auto"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Sprawy do załatwienia</w:t>
            </w:r>
          </w:p>
        </w:tc>
        <w:tc>
          <w:tcPr>
            <w:tcW w:w="2294" w:type="dxa"/>
            <w:tcBorders/>
            <w:shd w:color="auto"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Sprawy załatwione</w:t>
            </w:r>
          </w:p>
        </w:tc>
      </w:tr>
      <w:tr>
        <w:trPr/>
        <w:tc>
          <w:tcPr>
            <w:tcW w:w="573" w:type="dxa"/>
            <w:tcBorders/>
            <w:shd w:color="auto"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1.</w:t>
            </w:r>
          </w:p>
        </w:tc>
        <w:tc>
          <w:tcPr>
            <w:tcW w:w="4125" w:type="dxa"/>
            <w:tcBorders/>
            <w:shd w:color="auto"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/>
              </w:rPr>
              <w:t>Postępowania w przedmiocie podatku od towarów i usług</w:t>
            </w:r>
          </w:p>
        </w:tc>
        <w:tc>
          <w:tcPr>
            <w:tcW w:w="2295" w:type="dxa"/>
            <w:tcBorders/>
            <w:shd w:color="auto"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294" w:type="dxa"/>
            <w:tcBorders/>
            <w:shd w:color="auto"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23</w:t>
            </w:r>
          </w:p>
        </w:tc>
      </w:tr>
      <w:tr>
        <w:trPr/>
        <w:tc>
          <w:tcPr>
            <w:tcW w:w="573" w:type="dxa"/>
            <w:tcBorders/>
            <w:shd w:color="auto"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2.</w:t>
            </w:r>
          </w:p>
        </w:tc>
        <w:tc>
          <w:tcPr>
            <w:tcW w:w="4125" w:type="dxa"/>
            <w:tcBorders/>
            <w:shd w:color="auto"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/>
              </w:rPr>
              <w:t>Postępowania w przedmiocie podatku dochodowego od osób fizycznych</w:t>
            </w:r>
          </w:p>
        </w:tc>
        <w:tc>
          <w:tcPr>
            <w:tcW w:w="2295" w:type="dxa"/>
            <w:tcBorders/>
            <w:shd w:color="auto"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294" w:type="dxa"/>
            <w:tcBorders/>
            <w:shd w:color="auto"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16</w:t>
            </w:r>
          </w:p>
        </w:tc>
      </w:tr>
      <w:tr>
        <w:trPr/>
        <w:tc>
          <w:tcPr>
            <w:tcW w:w="573" w:type="dxa"/>
            <w:tcBorders/>
            <w:shd w:color="auto"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3.</w:t>
            </w:r>
          </w:p>
        </w:tc>
        <w:tc>
          <w:tcPr>
            <w:tcW w:w="4125" w:type="dxa"/>
            <w:tcBorders/>
            <w:shd w:color="auto"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>Postępowania w przedmiocie podatku dochodowego od osób prawnych</w:t>
            </w:r>
          </w:p>
        </w:tc>
        <w:tc>
          <w:tcPr>
            <w:tcW w:w="2295" w:type="dxa"/>
            <w:tcBorders/>
            <w:shd w:color="auto"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94" w:type="dxa"/>
            <w:tcBorders/>
            <w:shd w:color="auto"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573" w:type="dxa"/>
            <w:tcBorders/>
            <w:shd w:color="auto"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4.</w:t>
            </w:r>
          </w:p>
        </w:tc>
        <w:tc>
          <w:tcPr>
            <w:tcW w:w="4125" w:type="dxa"/>
            <w:tcBorders/>
            <w:shd w:color="auto"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/>
              </w:rPr>
              <w:t>Sprawy z zakresu egzekucji administracyjnej</w:t>
            </w:r>
          </w:p>
        </w:tc>
        <w:tc>
          <w:tcPr>
            <w:tcW w:w="2295" w:type="dxa"/>
            <w:tcBorders/>
            <w:shd w:color="auto"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3 060</w:t>
            </w:r>
          </w:p>
        </w:tc>
        <w:tc>
          <w:tcPr>
            <w:tcW w:w="2294" w:type="dxa"/>
            <w:tcBorders/>
            <w:shd w:color="auto"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2 302</w:t>
            </w:r>
          </w:p>
        </w:tc>
      </w:tr>
      <w:tr>
        <w:trPr/>
        <w:tc>
          <w:tcPr>
            <w:tcW w:w="573" w:type="dxa"/>
            <w:tcBorders/>
            <w:shd w:color="auto"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5.</w:t>
            </w:r>
          </w:p>
        </w:tc>
        <w:tc>
          <w:tcPr>
            <w:tcW w:w="4125" w:type="dxa"/>
            <w:tcBorders/>
            <w:shd w:color="auto"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>Sprawy z zakresu odpowiedzialności osób trzecich i następców</w:t>
            </w:r>
            <w:r>
              <w:rPr>
                <w:b/>
              </w:rPr>
              <w:t xml:space="preserve"> </w:t>
            </w:r>
            <w:r>
              <w:rPr>
                <w:rFonts w:eastAsia="Calibri" w:cs="Times New Roman"/>
                <w:b/>
              </w:rPr>
              <w:t>prawnych</w:t>
            </w:r>
          </w:p>
        </w:tc>
        <w:tc>
          <w:tcPr>
            <w:tcW w:w="2295" w:type="dxa"/>
            <w:tcBorders/>
            <w:shd w:color="auto"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94" w:type="dxa"/>
            <w:tcBorders/>
            <w:shd w:color="auto"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8</w:t>
            </w:r>
          </w:p>
        </w:tc>
      </w:tr>
      <w:tr>
        <w:trPr/>
        <w:tc>
          <w:tcPr>
            <w:tcW w:w="573" w:type="dxa"/>
            <w:tcBorders/>
            <w:shd w:color="auto"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6.</w:t>
            </w:r>
          </w:p>
        </w:tc>
        <w:tc>
          <w:tcPr>
            <w:tcW w:w="4125" w:type="dxa"/>
            <w:tcBorders/>
            <w:shd w:color="auto"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/>
              </w:rPr>
              <w:t>Sprawy z zakresu rachunkowości podatkowej</w:t>
            </w:r>
          </w:p>
        </w:tc>
        <w:tc>
          <w:tcPr>
            <w:tcW w:w="2295" w:type="dxa"/>
            <w:tcBorders/>
            <w:shd w:color="auto"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294" w:type="dxa"/>
            <w:tcBorders/>
            <w:shd w:color="auto"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85 050</w:t>
            </w:r>
          </w:p>
        </w:tc>
      </w:tr>
      <w:tr>
        <w:trPr/>
        <w:tc>
          <w:tcPr>
            <w:tcW w:w="573" w:type="dxa"/>
            <w:tcBorders/>
            <w:shd w:color="auto"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7.</w:t>
            </w:r>
          </w:p>
        </w:tc>
        <w:tc>
          <w:tcPr>
            <w:tcW w:w="4125" w:type="dxa"/>
            <w:tcBorders/>
            <w:shd w:color="auto"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Times New Roman"/>
                <w:b/>
                <w:color w:val="000000"/>
              </w:rPr>
              <w:t>Sprawy z zakresu kontroli podatkowej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color w:val="000000"/>
                <w:sz w:val="24"/>
                <w:szCs w:val="24"/>
              </w:rPr>
            </w:r>
          </w:p>
        </w:tc>
        <w:tc>
          <w:tcPr>
            <w:tcW w:w="2295" w:type="dxa"/>
            <w:tcBorders/>
            <w:shd w:color="auto"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94" w:type="dxa"/>
            <w:tcBorders/>
            <w:shd w:color="auto"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14</w:t>
            </w:r>
          </w:p>
        </w:tc>
      </w:tr>
      <w:tr>
        <w:trPr/>
        <w:tc>
          <w:tcPr>
            <w:tcW w:w="573" w:type="dxa"/>
            <w:tcBorders/>
            <w:shd w:color="auto"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8.</w:t>
            </w:r>
          </w:p>
        </w:tc>
        <w:tc>
          <w:tcPr>
            <w:tcW w:w="4125" w:type="dxa"/>
            <w:tcBorders/>
            <w:shd w:color="auto"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>Sprawy dotyczące Ulg w spłacie zobowiązań podatkowych</w:t>
            </w:r>
          </w:p>
        </w:tc>
        <w:tc>
          <w:tcPr>
            <w:tcW w:w="2295" w:type="dxa"/>
            <w:tcBorders/>
            <w:shd w:color="auto"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94" w:type="dxa"/>
            <w:tcBorders/>
            <w:shd w:color="auto"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573" w:type="dxa"/>
            <w:tcBorders/>
            <w:shd w:color="auto"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9.</w:t>
            </w:r>
          </w:p>
        </w:tc>
        <w:tc>
          <w:tcPr>
            <w:tcW w:w="4125" w:type="dxa"/>
            <w:tcBorders/>
            <w:shd w:color="auto"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>Sprawy z zakresu wstrzymania wykonania decyzji</w:t>
            </w:r>
          </w:p>
        </w:tc>
        <w:tc>
          <w:tcPr>
            <w:tcW w:w="2295" w:type="dxa"/>
            <w:tcBorders/>
            <w:shd w:color="auto"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294" w:type="dxa"/>
            <w:tcBorders/>
            <w:shd w:color="auto"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-</w:t>
            </w:r>
          </w:p>
        </w:tc>
      </w:tr>
      <w:tr>
        <w:trPr>
          <w:trHeight w:val="318" w:hRule="atLeast"/>
        </w:trPr>
        <w:tc>
          <w:tcPr>
            <w:tcW w:w="573" w:type="dxa"/>
            <w:tcBorders/>
            <w:shd w:color="auto"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10.</w:t>
            </w:r>
          </w:p>
        </w:tc>
        <w:tc>
          <w:tcPr>
            <w:tcW w:w="4125" w:type="dxa"/>
            <w:tcBorders/>
            <w:shd w:color="auto"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>Sprawy karne - skarbowe</w:t>
            </w:r>
          </w:p>
        </w:tc>
        <w:tc>
          <w:tcPr>
            <w:tcW w:w="2295" w:type="dxa"/>
            <w:tcBorders/>
            <w:shd w:color="auto"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111</w:t>
            </w:r>
          </w:p>
        </w:tc>
        <w:tc>
          <w:tcPr>
            <w:tcW w:w="2294" w:type="dxa"/>
            <w:tcBorders/>
            <w:shd w:color="auto" w:fill="auto" w:val="clear"/>
            <w:tcMar>
              <w:left w:w="6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108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851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d73e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24c69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624c69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624c69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24c69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624c69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624c69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24c6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2e1e0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2492</TotalTime>
  <Application>LibreOffice/5.2.3.3$Windows_x86 LibreOffice_project/d54a8868f08a7b39642414cf2c8ef2f228f780cf</Application>
  <Pages>1</Pages>
  <Words>115</Words>
  <Characters>593</Characters>
  <CharactersWithSpaces>666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2015-11-17T10:05:00Z</dcterms:created>
  <dc:creator>DZIWIO</dc:creator>
  <dc:description/>
  <dc:language>pl-PL</dc:language>
  <cp:lastModifiedBy/>
  <cp:lastPrinted>2018-10-09T11:58:14Z</cp:lastPrinted>
  <dcterms:modified xsi:type="dcterms:W3CDTF">2018-10-09T12:17:49Z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