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9631" w14:textId="77777777" w:rsidR="00D44F15" w:rsidRDefault="00D44F15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</w:p>
    <w:p w14:paraId="57A39CD5" w14:textId="77777777" w:rsidR="00D44F15" w:rsidRDefault="00D44F15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</w:p>
    <w:p w14:paraId="3AC478B6" w14:textId="77777777" w:rsidR="00D44F15" w:rsidRDefault="00D44F15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</w:p>
    <w:p w14:paraId="1E57B616" w14:textId="77777777" w:rsidR="00DC5F80" w:rsidRDefault="00D9068B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Załącznik nr 2</w:t>
      </w:r>
    </w:p>
    <w:p w14:paraId="25F126E9" w14:textId="77777777" w:rsidR="00107782" w:rsidRPr="00107782" w:rsidRDefault="00107782" w:rsidP="00107782">
      <w:pPr>
        <w:pStyle w:val="Standard"/>
      </w:pPr>
    </w:p>
    <w:p w14:paraId="2F6E85F9" w14:textId="77777777" w:rsidR="007D466B" w:rsidRPr="007D466B" w:rsidRDefault="005E1125" w:rsidP="007D466B">
      <w:pPr>
        <w:pStyle w:val="Nagwek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43F90">
        <w:rPr>
          <w:rFonts w:asciiTheme="minorHAnsi" w:hAnsiTheme="minorHAnsi" w:cstheme="minorHAnsi"/>
          <w:szCs w:val="24"/>
        </w:rPr>
        <w:t>UMOWA KUPNA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="007D466B">
        <w:rPr>
          <w:rFonts w:asciiTheme="minorHAnsi" w:hAnsiTheme="minorHAnsi" w:cstheme="minorHAnsi"/>
          <w:szCs w:val="24"/>
        </w:rPr>
        <w:t>–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SPRZEDAŻY</w:t>
      </w:r>
    </w:p>
    <w:p w14:paraId="3E166651" w14:textId="77777777" w:rsidR="00381E97" w:rsidRDefault="007D466B" w:rsidP="007D466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7D466B">
        <w:rPr>
          <w:rFonts w:asciiTheme="minorHAnsi" w:hAnsiTheme="minorHAnsi" w:cstheme="minorHAnsi"/>
          <w:b/>
          <w:sz w:val="24"/>
          <w:szCs w:val="24"/>
        </w:rPr>
        <w:t>Stacjo</w:t>
      </w:r>
      <w:r>
        <w:rPr>
          <w:rFonts w:asciiTheme="minorHAnsi" w:hAnsiTheme="minorHAnsi" w:cstheme="minorHAnsi"/>
          <w:b/>
          <w:sz w:val="24"/>
          <w:szCs w:val="24"/>
        </w:rPr>
        <w:t xml:space="preserve">narnego urządzenia rentgenowskiego do prześwietlania paczek TRAKIS BX </w:t>
      </w:r>
    </w:p>
    <w:p w14:paraId="7C60087D" w14:textId="77777777" w:rsidR="007D466B" w:rsidRPr="00351A0C" w:rsidRDefault="007D466B" w:rsidP="007D466B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0B32A62A" w14:textId="77777777" w:rsidR="009A29CD" w:rsidRPr="00351A0C" w:rsidRDefault="00351A0C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Zawarta w dniu ……………...</w:t>
      </w:r>
      <w:r w:rsidR="00084098">
        <w:rPr>
          <w:rFonts w:asciiTheme="minorHAnsi" w:hAnsiTheme="minorHAnsi" w:cstheme="minorHAnsi"/>
          <w:sz w:val="24"/>
          <w:szCs w:val="24"/>
        </w:rPr>
        <w:t>.....................</w:t>
      </w:r>
      <w:r w:rsidR="00964835">
        <w:rPr>
          <w:rFonts w:asciiTheme="minorHAnsi" w:hAnsiTheme="minorHAnsi" w:cstheme="minorHAnsi"/>
          <w:sz w:val="24"/>
          <w:szCs w:val="24"/>
        </w:rPr>
        <w:t xml:space="preserve"> 202</w:t>
      </w:r>
      <w:r w:rsidR="00760F1E">
        <w:rPr>
          <w:rFonts w:asciiTheme="minorHAnsi" w:hAnsiTheme="minorHAnsi" w:cstheme="minorHAnsi"/>
          <w:sz w:val="24"/>
          <w:szCs w:val="24"/>
        </w:rPr>
        <w:t>4</w:t>
      </w:r>
      <w:r w:rsidR="002917E4">
        <w:rPr>
          <w:rFonts w:asciiTheme="minorHAnsi" w:hAnsiTheme="minorHAnsi" w:cstheme="minorHAnsi"/>
          <w:sz w:val="24"/>
          <w:szCs w:val="24"/>
        </w:rPr>
        <w:t xml:space="preserve"> r. w </w:t>
      </w:r>
      <w:r w:rsidR="00381E97">
        <w:rPr>
          <w:rFonts w:asciiTheme="minorHAnsi" w:hAnsiTheme="minorHAnsi" w:cstheme="minorHAnsi"/>
          <w:sz w:val="24"/>
          <w:szCs w:val="24"/>
        </w:rPr>
        <w:t>Gdańsku</w:t>
      </w:r>
      <w:r w:rsidR="005E1125" w:rsidRPr="00351A0C">
        <w:rPr>
          <w:rFonts w:asciiTheme="minorHAnsi" w:hAnsiTheme="minorHAnsi" w:cstheme="minorHAnsi"/>
          <w:sz w:val="24"/>
          <w:szCs w:val="24"/>
        </w:rPr>
        <w:t>, pomiędzy</w:t>
      </w:r>
    </w:p>
    <w:p w14:paraId="311D4B63" w14:textId="77777777" w:rsidR="00381E97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Skarbem Państwa - Izbą</w:t>
      </w:r>
      <w:r w:rsidR="002917E4">
        <w:rPr>
          <w:rFonts w:asciiTheme="minorHAnsi" w:hAnsiTheme="minorHAnsi" w:cstheme="minorHAnsi"/>
          <w:sz w:val="24"/>
          <w:szCs w:val="24"/>
        </w:rPr>
        <w:t xml:space="preserve"> Adm</w:t>
      </w:r>
      <w:r w:rsidR="00381E97">
        <w:rPr>
          <w:rFonts w:asciiTheme="minorHAnsi" w:hAnsiTheme="minorHAnsi" w:cstheme="minorHAnsi"/>
          <w:sz w:val="24"/>
          <w:szCs w:val="24"/>
        </w:rPr>
        <w:t>inistracji Skarbowej w Gdańsku</w:t>
      </w:r>
      <w:r w:rsidR="00F105F4">
        <w:rPr>
          <w:rFonts w:asciiTheme="minorHAnsi" w:hAnsiTheme="minorHAnsi" w:cstheme="minorHAnsi"/>
          <w:sz w:val="24"/>
          <w:szCs w:val="24"/>
        </w:rPr>
        <w:t>,</w:t>
      </w:r>
      <w:r w:rsidRPr="00351A0C">
        <w:rPr>
          <w:rFonts w:asciiTheme="minorHAnsi" w:hAnsiTheme="minorHAnsi" w:cstheme="minorHAnsi"/>
          <w:sz w:val="24"/>
          <w:szCs w:val="24"/>
        </w:rPr>
        <w:t xml:space="preserve"> </w:t>
      </w:r>
      <w:r w:rsidR="00F105F4" w:rsidRPr="00F105F4">
        <w:rPr>
          <w:rFonts w:asciiTheme="minorHAnsi" w:hAnsiTheme="minorHAnsi" w:cstheme="minorHAnsi"/>
          <w:sz w:val="24"/>
          <w:szCs w:val="24"/>
        </w:rPr>
        <w:t>ul. Długa 75/76, 80-831 Gdańsk</w:t>
      </w:r>
    </w:p>
    <w:p w14:paraId="4BE1DC4C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NIP </w:t>
      </w:r>
      <w:r w:rsidR="00381E97" w:rsidRPr="00381E97">
        <w:rPr>
          <w:rFonts w:asciiTheme="minorHAnsi" w:hAnsiTheme="minorHAnsi" w:cstheme="minorHAnsi"/>
          <w:sz w:val="24"/>
          <w:szCs w:val="24"/>
        </w:rPr>
        <w:t>583-123-71-73</w:t>
      </w:r>
      <w:r w:rsidR="00F105F4">
        <w:rPr>
          <w:rFonts w:asciiTheme="minorHAnsi" w:hAnsiTheme="minorHAnsi" w:cstheme="minorHAnsi"/>
          <w:sz w:val="24"/>
          <w:szCs w:val="24"/>
        </w:rPr>
        <w:t xml:space="preserve">, </w:t>
      </w:r>
      <w:r w:rsidRPr="00351A0C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32CD2674" w14:textId="77777777" w:rsidR="009A29CD" w:rsidRPr="00351A0C" w:rsidRDefault="009A29C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348F7A0" w14:textId="77777777" w:rsidR="009A29CD" w:rsidRPr="00351A0C" w:rsidRDefault="00084098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</w:t>
      </w:r>
      <w:r w:rsidR="00742107">
        <w:rPr>
          <w:rFonts w:asciiTheme="minorHAnsi" w:hAnsiTheme="minorHAnsi" w:cstheme="minorHAnsi"/>
          <w:sz w:val="24"/>
          <w:szCs w:val="24"/>
        </w:rPr>
        <w:t>………….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5E1125" w:rsidRPr="00351A0C">
        <w:rPr>
          <w:rFonts w:asciiTheme="minorHAnsi" w:hAnsiTheme="minorHAnsi" w:cstheme="minorHAnsi"/>
          <w:sz w:val="24"/>
          <w:szCs w:val="24"/>
        </w:rPr>
        <w:t xml:space="preserve">   -   Dyrektora Izby  Administracji  Skarbowej w</w:t>
      </w:r>
      <w:r w:rsidR="00381E97">
        <w:rPr>
          <w:rFonts w:asciiTheme="minorHAnsi" w:hAnsiTheme="minorHAnsi" w:cstheme="minorHAnsi"/>
          <w:sz w:val="24"/>
          <w:szCs w:val="24"/>
        </w:rPr>
        <w:t xml:space="preserve"> Gdańsku</w:t>
      </w:r>
    </w:p>
    <w:p w14:paraId="2150738B" w14:textId="77777777" w:rsidR="009A29CD" w:rsidRPr="00351A0C" w:rsidRDefault="005E1125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Sprzedającym,</w:t>
      </w:r>
    </w:p>
    <w:p w14:paraId="266D5ABD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a</w:t>
      </w:r>
    </w:p>
    <w:p w14:paraId="4C3EDAD4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08409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225DCC83" w14:textId="77777777" w:rsidR="009A29CD" w:rsidRPr="009B3A0B" w:rsidRDefault="005E1125" w:rsidP="009B3A0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zwanym 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Kupującym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76D38320" w14:textId="77777777" w:rsidR="002A0891" w:rsidRDefault="002A0891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C830A2" w14:textId="39C9101F" w:rsidR="002A0891" w:rsidRPr="00DC5F80" w:rsidRDefault="005E1125" w:rsidP="002A089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33203A2A" w14:textId="77777777" w:rsidR="007D466B" w:rsidRPr="007D466B" w:rsidRDefault="005E1125" w:rsidP="007D466B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351A0C">
        <w:rPr>
          <w:rFonts w:asciiTheme="minorHAnsi" w:hAnsiTheme="minorHAnsi" w:cstheme="minorHAnsi"/>
          <w:b/>
        </w:rPr>
        <w:t xml:space="preserve">Sprzedający </w:t>
      </w:r>
      <w:r w:rsidRPr="00351A0C">
        <w:rPr>
          <w:rFonts w:asciiTheme="minorHAnsi" w:hAnsiTheme="minorHAnsi" w:cstheme="minorHAnsi"/>
          <w:bCs/>
        </w:rPr>
        <w:t>oświadcza, że jest właścicielem</w:t>
      </w:r>
      <w:r w:rsidR="007D466B" w:rsidRPr="007D466B">
        <w:t xml:space="preserve"> </w:t>
      </w:r>
      <w:r w:rsidR="007D466B">
        <w:rPr>
          <w:rFonts w:asciiTheme="minorHAnsi" w:hAnsiTheme="minorHAnsi" w:cstheme="minorHAnsi"/>
          <w:bCs/>
        </w:rPr>
        <w:t>s</w:t>
      </w:r>
      <w:r w:rsidR="007D466B" w:rsidRPr="007D466B">
        <w:rPr>
          <w:rFonts w:asciiTheme="minorHAnsi" w:hAnsiTheme="minorHAnsi" w:cstheme="minorHAnsi"/>
          <w:bCs/>
        </w:rPr>
        <w:t>tacjonarne</w:t>
      </w:r>
      <w:r w:rsidR="007D466B">
        <w:rPr>
          <w:rFonts w:asciiTheme="minorHAnsi" w:hAnsiTheme="minorHAnsi" w:cstheme="minorHAnsi"/>
          <w:bCs/>
        </w:rPr>
        <w:t>go urządzenia</w:t>
      </w:r>
      <w:r w:rsidR="007D466B" w:rsidRPr="007D466B">
        <w:rPr>
          <w:rFonts w:asciiTheme="minorHAnsi" w:hAnsiTheme="minorHAnsi" w:cstheme="minorHAnsi"/>
          <w:bCs/>
        </w:rPr>
        <w:t xml:space="preserve"> rentgenowskie</w:t>
      </w:r>
      <w:r w:rsidR="007D466B">
        <w:rPr>
          <w:rFonts w:asciiTheme="minorHAnsi" w:hAnsiTheme="minorHAnsi" w:cstheme="minorHAnsi"/>
          <w:bCs/>
        </w:rPr>
        <w:t>go</w:t>
      </w:r>
      <w:r w:rsidR="007D466B" w:rsidRPr="007D466B">
        <w:rPr>
          <w:rFonts w:asciiTheme="minorHAnsi" w:hAnsiTheme="minorHAnsi" w:cstheme="minorHAnsi"/>
          <w:bCs/>
        </w:rPr>
        <w:t xml:space="preserve"> </w:t>
      </w:r>
    </w:p>
    <w:p w14:paraId="76643C1D" w14:textId="77777777" w:rsidR="009B3A0B" w:rsidRDefault="007D466B" w:rsidP="00381E9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prześwietlania paczek TRAKIS BX,</w:t>
      </w:r>
      <w:r w:rsidR="005E1125" w:rsidRPr="00351A0C">
        <w:rPr>
          <w:rFonts w:asciiTheme="minorHAnsi" w:hAnsiTheme="minorHAnsi" w:cstheme="minorHAnsi"/>
          <w:bCs/>
        </w:rPr>
        <w:t xml:space="preserve"> </w:t>
      </w:r>
      <w:r w:rsidR="00381E97">
        <w:rPr>
          <w:rFonts w:asciiTheme="minorHAnsi" w:hAnsiTheme="minorHAnsi" w:cstheme="minorHAnsi"/>
          <w:bCs/>
        </w:rPr>
        <w:t xml:space="preserve">rok produkcji: </w:t>
      </w:r>
      <w:r>
        <w:rPr>
          <w:rFonts w:asciiTheme="minorHAnsi" w:hAnsiTheme="minorHAnsi" w:cstheme="minorHAnsi"/>
          <w:bCs/>
        </w:rPr>
        <w:t>1987</w:t>
      </w:r>
    </w:p>
    <w:p w14:paraId="7E632316" w14:textId="77777777" w:rsidR="00381E97" w:rsidRPr="002917E4" w:rsidRDefault="00381E97" w:rsidP="00381E9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C45FB41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P</w:t>
      </w:r>
      <w:r w:rsidR="00BF46A9">
        <w:rPr>
          <w:rFonts w:asciiTheme="minorHAnsi" w:hAnsiTheme="minorHAnsi" w:cstheme="minorHAnsi"/>
          <w:bCs/>
          <w:sz w:val="24"/>
          <w:szCs w:val="24"/>
        </w:rPr>
        <w:t>rzedmiotowe urządzenie RTG wolne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 jest od jakichkolwiek wad prawnych i obciążeń na rzecz osób trzecich. W stosunku do niego nie toczą się żadne postępowania, którego </w:t>
      </w:r>
      <w:r w:rsidR="00BF46A9">
        <w:rPr>
          <w:rFonts w:asciiTheme="minorHAnsi" w:hAnsiTheme="minorHAnsi" w:cstheme="minorHAnsi"/>
          <w:bCs/>
          <w:sz w:val="24"/>
          <w:szCs w:val="24"/>
        </w:rPr>
        <w:t>przedmiotem jest urządzenie</w:t>
      </w:r>
      <w:r w:rsidR="00BF46A9" w:rsidRPr="00BF46A9">
        <w:t xml:space="preserve"> </w:t>
      </w:r>
      <w:r w:rsidR="00BF46A9" w:rsidRPr="00BF46A9">
        <w:rPr>
          <w:rFonts w:asciiTheme="minorHAnsi" w:hAnsiTheme="minorHAnsi" w:cstheme="minorHAnsi"/>
          <w:bCs/>
          <w:sz w:val="24"/>
          <w:szCs w:val="24"/>
        </w:rPr>
        <w:t>RTG</w:t>
      </w:r>
      <w:r w:rsidR="00AA0EC3">
        <w:rPr>
          <w:rFonts w:asciiTheme="minorHAnsi" w:hAnsiTheme="minorHAnsi" w:cstheme="minorHAnsi"/>
          <w:bCs/>
          <w:sz w:val="24"/>
          <w:szCs w:val="24"/>
        </w:rPr>
        <w:t>,</w:t>
      </w:r>
      <w:r w:rsidR="005F68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nie stanowi on również przedmiotu zabezpieczenia.</w:t>
      </w:r>
    </w:p>
    <w:p w14:paraId="63C4B49E" w14:textId="77777777" w:rsidR="009A29CD" w:rsidRPr="00351A0C" w:rsidRDefault="009A29CD">
      <w:pPr>
        <w:pStyle w:val="Textbodyindent"/>
        <w:ind w:left="0" w:firstLine="0"/>
        <w:rPr>
          <w:rFonts w:asciiTheme="minorHAnsi" w:hAnsiTheme="minorHAnsi" w:cstheme="minorHAnsi"/>
          <w:bCs/>
          <w:szCs w:val="24"/>
        </w:rPr>
      </w:pPr>
    </w:p>
    <w:p w14:paraId="024167A9" w14:textId="717C5B03" w:rsidR="002A0891" w:rsidRPr="00351A0C" w:rsidRDefault="005E1125" w:rsidP="002A089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40ED8FF9" w14:textId="77777777" w:rsidR="007D466B" w:rsidRPr="007D466B" w:rsidRDefault="005E1125" w:rsidP="007D466B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35199A">
        <w:rPr>
          <w:rFonts w:asciiTheme="minorHAnsi" w:hAnsiTheme="minorHAnsi" w:cstheme="minorHAnsi"/>
          <w:szCs w:val="24"/>
        </w:rPr>
        <w:t xml:space="preserve">Sprzedający </w:t>
      </w:r>
      <w:r w:rsidRPr="0035199A">
        <w:rPr>
          <w:rFonts w:asciiTheme="minorHAnsi" w:hAnsiTheme="minorHAnsi" w:cstheme="minorHAnsi"/>
          <w:b w:val="0"/>
          <w:szCs w:val="24"/>
        </w:rPr>
        <w:t>sprzedaje, a</w:t>
      </w:r>
      <w:r w:rsidRPr="0035199A">
        <w:rPr>
          <w:rFonts w:asciiTheme="minorHAnsi" w:hAnsiTheme="minorHAnsi" w:cstheme="minorHAnsi"/>
          <w:szCs w:val="24"/>
        </w:rPr>
        <w:t xml:space="preserve"> </w:t>
      </w:r>
      <w:r w:rsidRPr="0035199A">
        <w:rPr>
          <w:rFonts w:asciiTheme="minorHAnsi" w:hAnsiTheme="minorHAnsi" w:cstheme="minorHAnsi"/>
          <w:bCs/>
          <w:szCs w:val="24"/>
        </w:rPr>
        <w:t xml:space="preserve">Kupujący </w:t>
      </w:r>
      <w:r w:rsidR="00BF46A9">
        <w:rPr>
          <w:rFonts w:asciiTheme="minorHAnsi" w:hAnsiTheme="minorHAnsi" w:cstheme="minorHAnsi"/>
          <w:b w:val="0"/>
          <w:bCs/>
          <w:szCs w:val="24"/>
        </w:rPr>
        <w:t>kupuje opisane</w:t>
      </w:r>
      <w:r w:rsidRPr="0035199A">
        <w:rPr>
          <w:rFonts w:asciiTheme="minorHAnsi" w:hAnsiTheme="minorHAnsi" w:cstheme="minorHAnsi"/>
          <w:b w:val="0"/>
          <w:bCs/>
          <w:szCs w:val="24"/>
        </w:rPr>
        <w:t xml:space="preserve"> w §1 </w:t>
      </w:r>
      <w:r w:rsidR="007D466B">
        <w:rPr>
          <w:rFonts w:asciiTheme="minorHAnsi" w:hAnsiTheme="minorHAnsi" w:cstheme="minorHAnsi"/>
          <w:b w:val="0"/>
          <w:bCs/>
          <w:szCs w:val="24"/>
        </w:rPr>
        <w:t>stacjonarne urządzenie rentgenowskie</w:t>
      </w:r>
    </w:p>
    <w:p w14:paraId="74B92B9B" w14:textId="77777777" w:rsidR="00BF46A9" w:rsidRDefault="007D466B" w:rsidP="007D466B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7D466B">
        <w:rPr>
          <w:rFonts w:asciiTheme="minorHAnsi" w:hAnsiTheme="minorHAnsi" w:cstheme="minorHAnsi"/>
          <w:b w:val="0"/>
          <w:bCs/>
          <w:szCs w:val="24"/>
        </w:rPr>
        <w:t>do prześwietlania paczek TRAKIS BX</w:t>
      </w:r>
    </w:p>
    <w:p w14:paraId="7ECAC594" w14:textId="77777777" w:rsidR="00CE521F" w:rsidRDefault="005E1125" w:rsidP="007D466B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35199A">
        <w:rPr>
          <w:rFonts w:asciiTheme="minorHAnsi" w:hAnsiTheme="minorHAnsi" w:cstheme="minorHAnsi"/>
          <w:b w:val="0"/>
          <w:bCs/>
          <w:szCs w:val="24"/>
        </w:rPr>
        <w:t xml:space="preserve"> za kwotę ………………</w:t>
      </w:r>
      <w:r w:rsidR="00DD32C1" w:rsidRPr="0035199A">
        <w:rPr>
          <w:rFonts w:asciiTheme="minorHAnsi" w:hAnsiTheme="minorHAnsi" w:cstheme="minorHAnsi"/>
          <w:b w:val="0"/>
          <w:bCs/>
          <w:szCs w:val="24"/>
        </w:rPr>
        <w:t>…….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737EB9">
        <w:rPr>
          <w:rFonts w:asciiTheme="minorHAnsi" w:hAnsiTheme="minorHAnsi" w:cstheme="minorHAnsi"/>
          <w:b w:val="0"/>
          <w:bCs/>
          <w:szCs w:val="24"/>
        </w:rPr>
        <w:t>b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rutto </w:t>
      </w:r>
    </w:p>
    <w:p w14:paraId="440AAABD" w14:textId="77777777" w:rsidR="009A29CD" w:rsidRPr="0035199A" w:rsidRDefault="00CE521F" w:rsidP="007C20B7">
      <w:pPr>
        <w:pStyle w:val="Nagwek3"/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(słownie 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złotych: ….….………………….………..…………………..………….………</w:t>
      </w:r>
      <w:r w:rsidR="00737EB9">
        <w:rPr>
          <w:rFonts w:asciiTheme="minorHAnsi" w:hAnsiTheme="minorHAnsi" w:cstheme="minorHAnsi"/>
          <w:b w:val="0"/>
          <w:bCs/>
          <w:szCs w:val="24"/>
        </w:rPr>
        <w:t>…………………………………………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).</w:t>
      </w:r>
    </w:p>
    <w:p w14:paraId="4AD6D361" w14:textId="77777777" w:rsidR="002A0891" w:rsidRDefault="002A0891" w:rsidP="002A0891">
      <w:pPr>
        <w:pStyle w:val="Standard"/>
        <w:rPr>
          <w:rFonts w:asciiTheme="minorHAnsi" w:hAnsiTheme="minorHAnsi" w:cs="Arial"/>
          <w:sz w:val="24"/>
        </w:rPr>
      </w:pPr>
    </w:p>
    <w:p w14:paraId="03562D9B" w14:textId="7E6D86BC" w:rsidR="002A0891" w:rsidRPr="002A0891" w:rsidRDefault="002A0891" w:rsidP="002A0891">
      <w:pPr>
        <w:pStyle w:val="Standard"/>
        <w:rPr>
          <w:rFonts w:asciiTheme="minorHAnsi" w:hAnsiTheme="minorHAnsi" w:cs="Arial"/>
          <w:sz w:val="24"/>
        </w:rPr>
      </w:pPr>
      <w:r w:rsidRPr="002A0891">
        <w:rPr>
          <w:rFonts w:asciiTheme="minorHAnsi" w:hAnsiTheme="minorHAnsi" w:cs="Arial"/>
          <w:sz w:val="24"/>
        </w:rPr>
        <w:t xml:space="preserve">Kupujący </w:t>
      </w:r>
      <w:r w:rsidRPr="002A0891">
        <w:rPr>
          <w:rFonts w:asciiTheme="minorHAnsi" w:hAnsiTheme="minorHAnsi" w:cstheme="minorHAnsi"/>
          <w:sz w:val="24"/>
          <w:szCs w:val="24"/>
          <w:lang w:eastAsia="pl-PL"/>
        </w:rPr>
        <w:t xml:space="preserve">zobowiązany jest zapłacić cenę nabycia do 7 dni od dnia zawarcia umowy sprzedaży. </w:t>
      </w:r>
      <w:r w:rsidRPr="002A0891">
        <w:rPr>
          <w:rFonts w:asciiTheme="minorHAnsi" w:hAnsiTheme="minorHAnsi" w:cs="Arial"/>
          <w:sz w:val="24"/>
        </w:rPr>
        <w:t xml:space="preserve"> </w:t>
      </w:r>
    </w:p>
    <w:p w14:paraId="1C20491C" w14:textId="77777777" w:rsidR="002A0891" w:rsidRPr="002A0891" w:rsidRDefault="002A0891" w:rsidP="002A0891">
      <w:pPr>
        <w:pStyle w:val="Standard"/>
        <w:rPr>
          <w:rFonts w:asciiTheme="minorHAnsi" w:hAnsiTheme="minorHAnsi" w:cs="Arial"/>
          <w:b/>
          <w:bCs/>
          <w:sz w:val="24"/>
        </w:rPr>
      </w:pPr>
    </w:p>
    <w:p w14:paraId="1DA17AAF" w14:textId="77777777" w:rsidR="002A0891" w:rsidRPr="002A0891" w:rsidRDefault="002A0891" w:rsidP="002A0891">
      <w:pPr>
        <w:pStyle w:val="Standard"/>
        <w:spacing w:after="57"/>
        <w:jc w:val="both"/>
        <w:rPr>
          <w:rFonts w:asciiTheme="minorHAnsi" w:hAnsiTheme="minorHAnsi" w:cstheme="minorHAnsi"/>
        </w:rPr>
      </w:pPr>
      <w:r w:rsidRPr="002A0891">
        <w:rPr>
          <w:rFonts w:asciiTheme="minorHAnsi" w:hAnsiTheme="minorHAnsi" w:cstheme="minorHAnsi"/>
          <w:sz w:val="24"/>
          <w:szCs w:val="24"/>
        </w:rPr>
        <w:t xml:space="preserve">Zwłoka </w:t>
      </w:r>
      <w:r w:rsidRPr="002A0891">
        <w:rPr>
          <w:rFonts w:asciiTheme="minorHAnsi" w:hAnsiTheme="minorHAnsi" w:cstheme="minorHAnsi"/>
          <w:b/>
          <w:bCs/>
          <w:sz w:val="24"/>
          <w:szCs w:val="24"/>
        </w:rPr>
        <w:t>Kupującego</w:t>
      </w:r>
      <w:r w:rsidRPr="002A0891">
        <w:rPr>
          <w:rFonts w:asciiTheme="minorHAnsi" w:hAnsiTheme="minorHAnsi" w:cstheme="minorHAnsi"/>
          <w:sz w:val="24"/>
          <w:szCs w:val="24"/>
        </w:rPr>
        <w:t xml:space="preserve"> w zapłacie wynagrodzenia przekraczająca okres 7 dni upoważnia </w:t>
      </w:r>
      <w:r w:rsidRPr="002A0891">
        <w:rPr>
          <w:rFonts w:asciiTheme="minorHAnsi" w:hAnsiTheme="minorHAnsi" w:cstheme="minorHAnsi"/>
          <w:b/>
          <w:bCs/>
          <w:sz w:val="24"/>
          <w:szCs w:val="24"/>
        </w:rPr>
        <w:t>Sprzedającego</w:t>
      </w:r>
      <w:r w:rsidRPr="002A0891">
        <w:rPr>
          <w:rFonts w:asciiTheme="minorHAnsi" w:hAnsiTheme="minorHAnsi" w:cstheme="minorHAnsi"/>
          <w:sz w:val="24"/>
          <w:szCs w:val="24"/>
        </w:rPr>
        <w:t xml:space="preserve"> do odstąpienia od Umowy i nałożenia na </w:t>
      </w:r>
      <w:r w:rsidRPr="002A0891">
        <w:rPr>
          <w:rFonts w:asciiTheme="minorHAnsi" w:hAnsiTheme="minorHAnsi" w:cstheme="minorHAnsi"/>
          <w:b/>
          <w:bCs/>
          <w:sz w:val="24"/>
          <w:szCs w:val="24"/>
        </w:rPr>
        <w:t>Kupującego</w:t>
      </w:r>
      <w:r w:rsidRPr="002A0891">
        <w:rPr>
          <w:rFonts w:asciiTheme="minorHAnsi" w:hAnsiTheme="minorHAnsi" w:cstheme="minorHAnsi"/>
          <w:sz w:val="24"/>
          <w:szCs w:val="24"/>
        </w:rPr>
        <w:t xml:space="preserve"> kary umownej w wysokości 10% kwoty brutto, o której mowa w § 3 ust. 1 niniejszej umowy.</w:t>
      </w:r>
    </w:p>
    <w:p w14:paraId="4D411444" w14:textId="77777777" w:rsidR="002A0891" w:rsidRDefault="002A0891" w:rsidP="007C20B7">
      <w:pPr>
        <w:pStyle w:val="Nagwek4"/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844E4C2" w14:textId="22E6827B" w:rsidR="009A29CD" w:rsidRPr="007C20B7" w:rsidRDefault="005E1125" w:rsidP="007C20B7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E94A19">
        <w:rPr>
          <w:rFonts w:asciiTheme="minorHAnsi" w:hAnsiTheme="minorHAnsi" w:cstheme="minorHAnsi"/>
          <w:b/>
          <w:szCs w:val="24"/>
        </w:rPr>
        <w:t>Sprzedający</w:t>
      </w:r>
      <w:r w:rsidRPr="0035199A">
        <w:rPr>
          <w:rFonts w:asciiTheme="minorHAnsi" w:hAnsiTheme="minorHAnsi" w:cstheme="minorHAnsi"/>
          <w:szCs w:val="24"/>
        </w:rPr>
        <w:t xml:space="preserve"> wystawi </w:t>
      </w:r>
      <w:r w:rsidR="002A0891" w:rsidRPr="002A0891">
        <w:rPr>
          <w:rFonts w:asciiTheme="minorHAnsi" w:hAnsiTheme="minorHAnsi" w:cstheme="minorHAnsi"/>
          <w:b/>
          <w:bCs w:val="0"/>
          <w:szCs w:val="24"/>
        </w:rPr>
        <w:t>Kupującemu</w:t>
      </w:r>
      <w:r w:rsidR="002A0891">
        <w:rPr>
          <w:rFonts w:asciiTheme="minorHAnsi" w:hAnsiTheme="minorHAnsi" w:cstheme="minorHAnsi"/>
          <w:szCs w:val="24"/>
        </w:rPr>
        <w:t xml:space="preserve"> </w:t>
      </w:r>
      <w:r w:rsidR="00631B4C" w:rsidRPr="00631B4C">
        <w:rPr>
          <w:rFonts w:asciiTheme="minorHAnsi" w:hAnsiTheme="minorHAnsi" w:cstheme="minorHAnsi"/>
          <w:szCs w:val="24"/>
        </w:rPr>
        <w:t xml:space="preserve">fakturę </w:t>
      </w:r>
      <w:r w:rsidRPr="00631B4C">
        <w:rPr>
          <w:rFonts w:asciiTheme="minorHAnsi" w:hAnsiTheme="minorHAnsi" w:cstheme="minorHAnsi"/>
          <w:szCs w:val="24"/>
        </w:rPr>
        <w:t>.</w:t>
      </w:r>
    </w:p>
    <w:p w14:paraId="060A9563" w14:textId="77777777" w:rsidR="002A0891" w:rsidRDefault="002A0891" w:rsidP="004C3CDC">
      <w:pPr>
        <w:pStyle w:val="Standard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2C5516" w14:textId="4ABC758E" w:rsidR="002A0891" w:rsidRPr="00351A0C" w:rsidRDefault="005E1125" w:rsidP="002A0891">
      <w:pPr>
        <w:pStyle w:val="Standard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09C68997" w14:textId="77777777" w:rsidR="00D04858" w:rsidRPr="007D466B" w:rsidRDefault="005E1125" w:rsidP="007D466B">
      <w:pPr>
        <w:rPr>
          <w:rFonts w:asciiTheme="minorHAnsi" w:hAnsiTheme="minorHAnsi" w:cstheme="minorHAnsi"/>
        </w:rPr>
      </w:pPr>
      <w:r w:rsidRPr="00351A0C">
        <w:rPr>
          <w:rFonts w:asciiTheme="minorHAnsi" w:hAnsiTheme="minorHAnsi" w:cstheme="minorHAnsi"/>
        </w:rPr>
        <w:t xml:space="preserve">Wydanie przedmiotu umowy nastąpi na podstawie protokołu zdawczo-odbiorczego,  </w:t>
      </w:r>
      <w:r w:rsidR="00BD474A">
        <w:rPr>
          <w:rFonts w:asciiTheme="minorHAnsi" w:hAnsiTheme="minorHAnsi" w:cstheme="minorHAnsi"/>
        </w:rPr>
        <w:br/>
      </w:r>
      <w:r w:rsidRPr="00351A0C">
        <w:rPr>
          <w:rFonts w:asciiTheme="minorHAnsi" w:hAnsiTheme="minorHAnsi" w:cstheme="minorHAnsi"/>
        </w:rPr>
        <w:t xml:space="preserve">po zapłaceniu </w:t>
      </w:r>
      <w:r w:rsidR="00AA0EC3" w:rsidRPr="00351A0C">
        <w:rPr>
          <w:rFonts w:asciiTheme="minorHAnsi" w:hAnsiTheme="minorHAnsi" w:cstheme="minorHAnsi"/>
        </w:rPr>
        <w:t>przez</w:t>
      </w:r>
      <w:r w:rsidR="00AA0EC3" w:rsidRPr="00351A0C">
        <w:rPr>
          <w:rFonts w:asciiTheme="minorHAnsi" w:hAnsiTheme="minorHAnsi" w:cstheme="minorHAnsi"/>
          <w:b/>
          <w:bCs/>
        </w:rPr>
        <w:t xml:space="preserve"> Kupującego</w:t>
      </w:r>
      <w:r w:rsidR="00AA0EC3" w:rsidRPr="00351A0C">
        <w:rPr>
          <w:rFonts w:asciiTheme="minorHAnsi" w:hAnsiTheme="minorHAnsi" w:cstheme="minorHAnsi"/>
        </w:rPr>
        <w:t xml:space="preserve"> ceny nabycia </w:t>
      </w:r>
      <w:r w:rsidR="00BF46A9">
        <w:rPr>
          <w:rFonts w:asciiTheme="minorHAnsi" w:hAnsiTheme="minorHAnsi" w:cstheme="minorHAnsi"/>
        </w:rPr>
        <w:t xml:space="preserve">urządzenia RTG </w:t>
      </w:r>
      <w:r w:rsidR="00E376E1" w:rsidRPr="00351A0C">
        <w:rPr>
          <w:rFonts w:asciiTheme="minorHAnsi" w:hAnsiTheme="minorHAnsi" w:cstheme="minorHAnsi"/>
        </w:rPr>
        <w:t xml:space="preserve">na rachunek </w:t>
      </w:r>
      <w:r w:rsidR="00E376E1" w:rsidRPr="00974472">
        <w:rPr>
          <w:rFonts w:asciiTheme="minorHAnsi" w:hAnsiTheme="minorHAnsi" w:cstheme="minorHAnsi"/>
          <w:b/>
        </w:rPr>
        <w:t>nr</w:t>
      </w:r>
      <w:r w:rsidR="00D9068B">
        <w:rPr>
          <w:rFonts w:asciiTheme="minorHAnsi" w:hAnsiTheme="minorHAnsi" w:cstheme="minorHAnsi"/>
          <w:b/>
        </w:rPr>
        <w:t xml:space="preserve"> </w:t>
      </w:r>
      <w:r w:rsidR="00D9068B" w:rsidRPr="00D9068B">
        <w:rPr>
          <w:rFonts w:asciiTheme="minorHAnsi" w:hAnsiTheme="minorHAnsi" w:cstheme="minorHAnsi"/>
          <w:b/>
        </w:rPr>
        <w:t>91 1010 1140 0068 0013 9120 0000</w:t>
      </w:r>
      <w:r w:rsidR="002917E4" w:rsidRPr="00974472">
        <w:rPr>
          <w:rFonts w:asciiTheme="minorHAnsi" w:hAnsiTheme="minorHAnsi" w:cstheme="minorHAnsi"/>
          <w:b/>
        </w:rPr>
        <w:t>.</w:t>
      </w:r>
      <w:r w:rsidRPr="00351A0C">
        <w:rPr>
          <w:rFonts w:asciiTheme="minorHAnsi" w:hAnsiTheme="minorHAnsi" w:cstheme="minorHAnsi"/>
        </w:rPr>
        <w:t xml:space="preserve"> Za dzień zapłaty Strony ustalają dzień uznania rachunku bankowego Sprzedającego. </w:t>
      </w:r>
      <w:r w:rsidR="007C1A21" w:rsidRPr="00351A0C">
        <w:rPr>
          <w:rFonts w:asciiTheme="minorHAnsi" w:hAnsiTheme="minorHAnsi" w:cstheme="minorHAnsi"/>
          <w:b/>
          <w:bCs/>
        </w:rPr>
        <w:t xml:space="preserve">Kupujący </w:t>
      </w:r>
      <w:r w:rsidR="007C1A21" w:rsidRPr="00351A0C">
        <w:rPr>
          <w:rFonts w:asciiTheme="minorHAnsi" w:hAnsiTheme="minorHAnsi" w:cstheme="minorHAnsi"/>
          <w:bCs/>
        </w:rPr>
        <w:t>zobowiązuje się do odbioru</w:t>
      </w:r>
      <w:r w:rsidR="007C1A21" w:rsidRPr="00351A0C">
        <w:rPr>
          <w:rFonts w:asciiTheme="minorHAnsi" w:hAnsiTheme="minorHAnsi" w:cstheme="minorHAnsi"/>
        </w:rPr>
        <w:t xml:space="preserve"> </w:t>
      </w:r>
      <w:r w:rsidR="007D466B">
        <w:rPr>
          <w:rFonts w:asciiTheme="minorHAnsi" w:hAnsiTheme="minorHAnsi" w:cstheme="minorHAnsi"/>
        </w:rPr>
        <w:t xml:space="preserve">stacjonarnego urządzenia rentgenowskiego </w:t>
      </w:r>
      <w:r w:rsidR="007D466B" w:rsidRPr="007D466B">
        <w:rPr>
          <w:rFonts w:asciiTheme="minorHAnsi" w:hAnsiTheme="minorHAnsi" w:cstheme="minorHAnsi"/>
        </w:rPr>
        <w:t xml:space="preserve">do prześwietlania paczek TRAKIS BX </w:t>
      </w:r>
      <w:r w:rsidR="007C1A21" w:rsidRPr="00351A0C">
        <w:rPr>
          <w:rFonts w:asciiTheme="minorHAnsi" w:hAnsiTheme="minorHAnsi" w:cstheme="minorHAnsi"/>
        </w:rPr>
        <w:t xml:space="preserve">w terminie 7 dni od dokonania zapłaty.  </w:t>
      </w:r>
      <w:r w:rsidR="004D289E">
        <w:rPr>
          <w:rFonts w:asciiTheme="minorHAnsi" w:hAnsiTheme="minorHAnsi" w:cstheme="minorHAnsi"/>
        </w:rPr>
        <w:t xml:space="preserve">Miejscem wydania </w:t>
      </w:r>
      <w:r w:rsidR="00D9068B">
        <w:rPr>
          <w:rFonts w:asciiTheme="minorHAnsi" w:hAnsiTheme="minorHAnsi" w:cstheme="minorHAnsi"/>
        </w:rPr>
        <w:t xml:space="preserve">urządzenia RTG </w:t>
      </w:r>
      <w:r w:rsidR="004D289E">
        <w:rPr>
          <w:rFonts w:asciiTheme="minorHAnsi" w:hAnsiTheme="minorHAnsi" w:cstheme="minorHAnsi"/>
        </w:rPr>
        <w:t xml:space="preserve">będzie </w:t>
      </w:r>
      <w:r w:rsidR="00E53DFB">
        <w:rPr>
          <w:rFonts w:asciiTheme="minorHAnsi" w:hAnsiTheme="minorHAnsi" w:cstheme="minorHAnsi"/>
        </w:rPr>
        <w:t>………………………………………………………………..</w:t>
      </w:r>
      <w:r w:rsidR="004D289E">
        <w:rPr>
          <w:rFonts w:asciiTheme="minorHAnsi" w:hAnsiTheme="minorHAnsi" w:cstheme="minorHAnsi"/>
        </w:rPr>
        <w:t xml:space="preserve"> </w:t>
      </w:r>
      <w:r w:rsidR="00AA0EC3">
        <w:rPr>
          <w:rFonts w:asciiTheme="minorHAnsi" w:hAnsiTheme="minorHAnsi" w:cstheme="minorHAnsi"/>
        </w:rPr>
        <w:br/>
      </w:r>
      <w:r w:rsidR="004D289E">
        <w:rPr>
          <w:rFonts w:asciiTheme="minorHAnsi" w:hAnsiTheme="minorHAnsi" w:cstheme="minorHAnsi"/>
        </w:rPr>
        <w:t xml:space="preserve">przy ul. </w:t>
      </w:r>
      <w:r w:rsidR="00E53DFB">
        <w:rPr>
          <w:rFonts w:asciiTheme="minorHAnsi" w:hAnsiTheme="minorHAnsi" w:cstheme="minorHAnsi"/>
        </w:rPr>
        <w:t>……………………………………………..</w:t>
      </w:r>
      <w:r w:rsidR="00E376E1" w:rsidRPr="00351A0C">
        <w:rPr>
          <w:rFonts w:asciiTheme="minorHAnsi" w:hAnsiTheme="minorHAnsi" w:cstheme="minorHAnsi"/>
        </w:rPr>
        <w:t xml:space="preserve">  – odbiór nastąpi </w:t>
      </w:r>
      <w:r w:rsidRPr="00351A0C">
        <w:rPr>
          <w:rFonts w:asciiTheme="minorHAnsi" w:hAnsiTheme="minorHAnsi" w:cstheme="minorHAnsi"/>
        </w:rPr>
        <w:t>transportem</w:t>
      </w:r>
      <w:r w:rsidR="00E376E1" w:rsidRPr="00351A0C">
        <w:rPr>
          <w:rFonts w:asciiTheme="minorHAnsi" w:hAnsiTheme="minorHAnsi" w:cstheme="minorHAnsi"/>
          <w:b/>
          <w:bCs/>
        </w:rPr>
        <w:t xml:space="preserve"> Kupującego </w:t>
      </w:r>
      <w:r w:rsidR="00E376E1" w:rsidRPr="00351A0C">
        <w:rPr>
          <w:rFonts w:asciiTheme="minorHAnsi" w:hAnsiTheme="minorHAnsi" w:cstheme="minorHAnsi"/>
          <w:bCs/>
        </w:rPr>
        <w:t>i na jego koszt</w:t>
      </w:r>
      <w:r w:rsidRPr="00351A0C">
        <w:rPr>
          <w:rFonts w:asciiTheme="minorHAnsi" w:hAnsiTheme="minorHAnsi" w:cstheme="minorHAnsi"/>
        </w:rPr>
        <w:t>.</w:t>
      </w:r>
    </w:p>
    <w:p w14:paraId="5325EBEF" w14:textId="77777777" w:rsidR="00974472" w:rsidRDefault="00974472" w:rsidP="002A0891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3E521E48" w14:textId="77777777" w:rsidR="00D44F15" w:rsidRDefault="00D44F15" w:rsidP="002A0891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208DAB9C" w14:textId="3AF69EFB" w:rsidR="00AF4ADB" w:rsidRPr="002A0891" w:rsidRDefault="005E1125" w:rsidP="002A089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00A0EAD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1.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="00CC4D09" w:rsidRPr="00351A0C">
        <w:rPr>
          <w:rFonts w:asciiTheme="minorHAnsi" w:hAnsiTheme="minorHAnsi" w:cstheme="minorHAnsi"/>
          <w:sz w:val="24"/>
          <w:szCs w:val="24"/>
        </w:rPr>
        <w:t xml:space="preserve"> oświadcza</w:t>
      </w:r>
      <w:r w:rsidRPr="00351A0C">
        <w:rPr>
          <w:rFonts w:asciiTheme="minorHAnsi" w:hAnsiTheme="minorHAnsi" w:cstheme="minorHAnsi"/>
          <w:sz w:val="24"/>
          <w:szCs w:val="24"/>
        </w:rPr>
        <w:t xml:space="preserve">, że znany jest mu stan techniczny </w:t>
      </w:r>
      <w:r w:rsidR="00D9068B">
        <w:rPr>
          <w:rFonts w:asciiTheme="minorHAnsi" w:hAnsiTheme="minorHAnsi" w:cstheme="minorHAnsi"/>
          <w:sz w:val="24"/>
          <w:szCs w:val="24"/>
        </w:rPr>
        <w:t>urządzenia RTG</w:t>
      </w:r>
      <w:r w:rsidRPr="00351A0C">
        <w:rPr>
          <w:rFonts w:asciiTheme="minorHAnsi" w:hAnsiTheme="minorHAnsi" w:cstheme="minorHAnsi"/>
          <w:sz w:val="24"/>
          <w:szCs w:val="24"/>
        </w:rPr>
        <w:t xml:space="preserve"> określonego</w:t>
      </w:r>
      <w:r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w §1 niniejszej umowy i oświadcza, że z tego tytułu nie będzie rośc</w:t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ił żadnych roszczeń w stosu</w:t>
      </w:r>
      <w:r w:rsidR="00351A0C">
        <w:rPr>
          <w:rFonts w:asciiTheme="minorHAnsi" w:hAnsiTheme="minorHAnsi" w:cstheme="minorHAnsi"/>
          <w:bCs/>
          <w:sz w:val="24"/>
          <w:szCs w:val="24"/>
        </w:rPr>
        <w:t xml:space="preserve">nku </w:t>
      </w:r>
      <w:r w:rsidR="00351A0C">
        <w:rPr>
          <w:rFonts w:asciiTheme="minorHAnsi" w:hAnsiTheme="minorHAnsi" w:cstheme="minorHAnsi"/>
          <w:bCs/>
          <w:sz w:val="24"/>
          <w:szCs w:val="24"/>
        </w:rPr>
        <w:br/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d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Sprzedającego.</w:t>
      </w:r>
    </w:p>
    <w:p w14:paraId="298126CF" w14:textId="6EF07F49" w:rsidR="009A29CD" w:rsidRDefault="002A0891" w:rsidP="007C20B7">
      <w:pPr>
        <w:pStyle w:val="Standard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5E1125" w:rsidRPr="00351A0C">
        <w:rPr>
          <w:rFonts w:asciiTheme="minorHAnsi" w:hAnsiTheme="minorHAnsi" w:cstheme="minorHAnsi"/>
          <w:sz w:val="24"/>
          <w:szCs w:val="24"/>
        </w:rPr>
        <w:t xml:space="preserve">. </w:t>
      </w:r>
      <w:r w:rsidR="005E1125" w:rsidRPr="002A0891">
        <w:rPr>
          <w:rFonts w:asciiTheme="minorHAnsi" w:hAnsiTheme="minorHAnsi" w:cstheme="minorHAnsi"/>
          <w:b/>
          <w:bCs/>
          <w:sz w:val="24"/>
          <w:szCs w:val="24"/>
        </w:rPr>
        <w:t>Sprzedający</w:t>
      </w:r>
      <w:r w:rsidR="007D466B" w:rsidRPr="002A0891">
        <w:rPr>
          <w:rFonts w:asciiTheme="minorHAnsi" w:hAnsiTheme="minorHAnsi" w:cstheme="minorHAnsi"/>
          <w:sz w:val="24"/>
          <w:szCs w:val="24"/>
        </w:rPr>
        <w:t xml:space="preserve"> oświadcza, że urządzenie RTG</w:t>
      </w:r>
      <w:r w:rsidR="005E1125" w:rsidRPr="002A0891">
        <w:rPr>
          <w:rFonts w:asciiTheme="minorHAnsi" w:hAnsiTheme="minorHAnsi" w:cstheme="minorHAnsi"/>
          <w:sz w:val="24"/>
          <w:szCs w:val="24"/>
        </w:rPr>
        <w:t xml:space="preserve"> nie posiada wad technicznych, które są mu znane,</w:t>
      </w:r>
      <w:r w:rsidR="00656627" w:rsidRPr="002A0891">
        <w:rPr>
          <w:rFonts w:asciiTheme="minorHAnsi" w:hAnsiTheme="minorHAnsi" w:cstheme="minorHAnsi"/>
          <w:sz w:val="24"/>
          <w:szCs w:val="24"/>
        </w:rPr>
        <w:t xml:space="preserve"> </w:t>
      </w:r>
      <w:r w:rsidR="00351A0C" w:rsidRPr="002A0891">
        <w:rPr>
          <w:rFonts w:asciiTheme="minorHAnsi" w:hAnsiTheme="minorHAnsi" w:cstheme="minorHAnsi"/>
          <w:sz w:val="24"/>
          <w:szCs w:val="24"/>
        </w:rPr>
        <w:br/>
      </w:r>
      <w:r w:rsidR="005E1125" w:rsidRPr="002A0891">
        <w:rPr>
          <w:rFonts w:asciiTheme="minorHAnsi" w:hAnsiTheme="minorHAnsi" w:cstheme="minorHAnsi"/>
          <w:sz w:val="24"/>
          <w:szCs w:val="24"/>
        </w:rPr>
        <w:t xml:space="preserve">a o których nie powiadomił </w:t>
      </w:r>
      <w:r w:rsidR="005E1125" w:rsidRPr="002A0891">
        <w:rPr>
          <w:rFonts w:asciiTheme="minorHAnsi" w:hAnsiTheme="minorHAnsi" w:cstheme="minorHAnsi"/>
          <w:b/>
          <w:bCs/>
          <w:sz w:val="24"/>
          <w:szCs w:val="24"/>
        </w:rPr>
        <w:t>Kupującego.</w:t>
      </w:r>
      <w:r w:rsidR="006566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500EEE" w14:textId="77777777" w:rsidR="002A0891" w:rsidRPr="00351A0C" w:rsidRDefault="002A0891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BAA4F2" w14:textId="6C829628" w:rsidR="009A29CD" w:rsidRPr="00351A0C" w:rsidRDefault="005E1125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A0891">
        <w:rPr>
          <w:rFonts w:asciiTheme="minorHAnsi" w:hAnsiTheme="minorHAnsi" w:cstheme="minorHAnsi"/>
          <w:b/>
          <w:sz w:val="24"/>
          <w:szCs w:val="24"/>
        </w:rPr>
        <w:t>5</w:t>
      </w:r>
    </w:p>
    <w:p w14:paraId="4556B846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Pr="00351A0C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</w:t>
      </w:r>
      <w:r w:rsidR="00D9068B">
        <w:rPr>
          <w:rFonts w:asciiTheme="minorHAnsi" w:hAnsiTheme="minorHAnsi" w:cstheme="minorHAnsi"/>
          <w:sz w:val="24"/>
          <w:szCs w:val="24"/>
        </w:rPr>
        <w:t xml:space="preserve"> urządzenia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2AE81F89" w14:textId="77777777" w:rsidR="009A29CD" w:rsidRPr="00351A0C" w:rsidRDefault="009A29CD" w:rsidP="007C20B7">
      <w:pPr>
        <w:pStyle w:val="Standard"/>
        <w:spacing w:line="276" w:lineRule="auto"/>
        <w:rPr>
          <w:rFonts w:asciiTheme="minorHAnsi" w:hAnsiTheme="minorHAnsi" w:cstheme="minorHAnsi"/>
          <w:color w:val="FF3333"/>
          <w:sz w:val="24"/>
          <w:szCs w:val="24"/>
        </w:rPr>
      </w:pPr>
    </w:p>
    <w:p w14:paraId="260E96E6" w14:textId="4337E199" w:rsidR="009A29CD" w:rsidRPr="00351A0C" w:rsidRDefault="005E1125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A0891">
        <w:rPr>
          <w:rFonts w:asciiTheme="minorHAnsi" w:hAnsiTheme="minorHAnsi" w:cstheme="minorHAnsi"/>
          <w:b/>
          <w:sz w:val="24"/>
          <w:szCs w:val="24"/>
        </w:rPr>
        <w:t>6</w:t>
      </w:r>
    </w:p>
    <w:p w14:paraId="18BFBE03" w14:textId="77777777" w:rsidR="009A29CD" w:rsidRPr="00351A0C" w:rsidRDefault="006D25EF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W sprawach nie</w:t>
      </w:r>
      <w:r w:rsidR="005E1125" w:rsidRPr="00351A0C">
        <w:rPr>
          <w:rFonts w:asciiTheme="minorHAnsi" w:hAnsiTheme="minorHAnsi" w:cstheme="minorHAnsi"/>
          <w:sz w:val="24"/>
          <w:szCs w:val="24"/>
        </w:rPr>
        <w:t>uregulowanych niniejszą umową, zastosowanie mają przepisy Kodeksu Cywilnego.</w:t>
      </w:r>
    </w:p>
    <w:p w14:paraId="0EE9455F" w14:textId="77777777" w:rsidR="009A29CD" w:rsidRPr="00351A0C" w:rsidRDefault="009A29CD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7922A5" w14:textId="69597A3A" w:rsidR="001C1AA0" w:rsidRDefault="005E1125" w:rsidP="002A0891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2A0891">
        <w:rPr>
          <w:rFonts w:asciiTheme="minorHAnsi" w:hAnsiTheme="minorHAnsi" w:cstheme="minorHAnsi"/>
          <w:b/>
          <w:sz w:val="24"/>
          <w:szCs w:val="24"/>
        </w:rPr>
        <w:t>7</w:t>
      </w:r>
    </w:p>
    <w:p w14:paraId="12A5138C" w14:textId="0A4211B7" w:rsidR="001C1AA0" w:rsidRPr="002A0891" w:rsidRDefault="001C1AA0" w:rsidP="002A0891">
      <w:pPr>
        <w:pStyle w:val="Akapitzlist"/>
        <w:numPr>
          <w:ilvl w:val="0"/>
          <w:numId w:val="4"/>
        </w:numPr>
        <w:ind w:left="0" w:firstLine="0"/>
        <w:rPr>
          <w:rFonts w:asciiTheme="minorHAnsi" w:eastAsia="Times New Roman" w:hAnsiTheme="minorHAnsi" w:cstheme="minorHAnsi"/>
          <w:bCs/>
          <w:lang w:bidi="ar-SA"/>
        </w:rPr>
      </w:pPr>
      <w:r w:rsidRPr="002A0891">
        <w:rPr>
          <w:rFonts w:asciiTheme="minorHAnsi" w:eastAsia="Times New Roman" w:hAnsiTheme="minorHAnsi" w:cstheme="minorHAnsi"/>
          <w:bCs/>
          <w:lang w:bidi="ar-SA"/>
        </w:rPr>
        <w:t>Wszelkie zmiany Umowy wymagają formy pisemnej pod rygorem nieważności.</w:t>
      </w:r>
    </w:p>
    <w:p w14:paraId="0DB3F734" w14:textId="77777777" w:rsidR="001C1AA0" w:rsidRPr="001C1AA0" w:rsidRDefault="001C1AA0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B098188" w14:textId="40C11A1E" w:rsidR="005F33C0" w:rsidRPr="00351A0C" w:rsidRDefault="005E1125" w:rsidP="002A0891">
      <w:pPr>
        <w:pStyle w:val="Standard"/>
        <w:numPr>
          <w:ilvl w:val="0"/>
          <w:numId w:val="4"/>
        </w:numPr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6BB158D" w14:textId="77777777" w:rsidR="005F33C0" w:rsidRDefault="005F33C0" w:rsidP="005F33C0">
      <w:pPr>
        <w:pStyle w:val="Standard"/>
        <w:tabs>
          <w:tab w:val="left" w:pos="1134"/>
          <w:tab w:val="left" w:pos="5670"/>
        </w:tabs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</w:p>
    <w:p w14:paraId="22367F37" w14:textId="77777777" w:rsidR="007D466B" w:rsidRDefault="007D466B" w:rsidP="005F33C0">
      <w:pPr>
        <w:pStyle w:val="Standard"/>
        <w:tabs>
          <w:tab w:val="left" w:pos="1134"/>
          <w:tab w:val="left" w:pos="5670"/>
        </w:tabs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</w:p>
    <w:p w14:paraId="1FBB3547" w14:textId="77777777" w:rsidR="00004B6B" w:rsidRPr="00D855C6" w:rsidRDefault="005E1125" w:rsidP="007C20B7">
      <w:pPr>
        <w:pStyle w:val="Standard"/>
        <w:tabs>
          <w:tab w:val="left" w:pos="6804"/>
        </w:tabs>
        <w:spacing w:line="1920" w:lineRule="auto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SPRZEDAJĄCY:</w:t>
      </w:r>
      <w:r w:rsidR="005F33C0">
        <w:rPr>
          <w:rFonts w:asciiTheme="minorHAnsi" w:hAnsiTheme="minorHAnsi" w:cstheme="minorHAnsi"/>
          <w:b/>
          <w:sz w:val="24"/>
          <w:szCs w:val="24"/>
        </w:rPr>
        <w:tab/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KUPUJĄCY:</w:t>
      </w:r>
    </w:p>
    <w:p w14:paraId="6BF7A587" w14:textId="77777777" w:rsidR="007D466B" w:rsidRDefault="007D466B" w:rsidP="001E172E">
      <w:pPr>
        <w:pStyle w:val="Standard"/>
        <w:spacing w:line="1200" w:lineRule="auto"/>
        <w:jc w:val="center"/>
        <w:rPr>
          <w:rFonts w:asciiTheme="minorHAnsi" w:hAnsiTheme="minorHAnsi" w:cstheme="minorHAnsi"/>
          <w:bCs/>
        </w:rPr>
      </w:pPr>
    </w:p>
    <w:p w14:paraId="169629DA" w14:textId="77777777" w:rsidR="007D466B" w:rsidRDefault="007D466B" w:rsidP="001E172E">
      <w:pPr>
        <w:pStyle w:val="Standard"/>
        <w:spacing w:line="1200" w:lineRule="auto"/>
        <w:jc w:val="center"/>
        <w:rPr>
          <w:rFonts w:asciiTheme="minorHAnsi" w:hAnsiTheme="minorHAnsi" w:cstheme="minorHAnsi"/>
          <w:bCs/>
        </w:rPr>
      </w:pPr>
    </w:p>
    <w:p w14:paraId="19D042C6" w14:textId="77777777" w:rsidR="007D466B" w:rsidRDefault="007D466B" w:rsidP="001E172E">
      <w:pPr>
        <w:pStyle w:val="Standard"/>
        <w:spacing w:line="1200" w:lineRule="auto"/>
        <w:jc w:val="center"/>
        <w:rPr>
          <w:rFonts w:asciiTheme="minorHAnsi" w:hAnsiTheme="minorHAnsi" w:cstheme="minorHAnsi"/>
          <w:bCs/>
        </w:rPr>
      </w:pPr>
    </w:p>
    <w:sectPr w:rsidR="007D466B" w:rsidSect="00004B6B">
      <w:footerReference w:type="default" r:id="rId8"/>
      <w:pgSz w:w="11906" w:h="16838"/>
      <w:pgMar w:top="0" w:right="1129" w:bottom="142" w:left="141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C85C" w14:textId="77777777" w:rsidR="00593181" w:rsidRDefault="00593181">
      <w:r>
        <w:separator/>
      </w:r>
    </w:p>
  </w:endnote>
  <w:endnote w:type="continuationSeparator" w:id="0">
    <w:p w14:paraId="1A2BB384" w14:textId="77777777" w:rsidR="00593181" w:rsidRDefault="0059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58980"/>
      <w:docPartObj>
        <w:docPartGallery w:val="Page Numbers (Bottom of Page)"/>
        <w:docPartUnique/>
      </w:docPartObj>
    </w:sdtPr>
    <w:sdtEndPr/>
    <w:sdtContent>
      <w:p w14:paraId="265A53D9" w14:textId="77777777" w:rsidR="00D44F15" w:rsidRDefault="00D44F15">
        <w:pPr>
          <w:pStyle w:val="Stopka"/>
          <w:jc w:val="center"/>
        </w:pPr>
      </w:p>
      <w:p w14:paraId="724F7482" w14:textId="77777777" w:rsidR="00D44F15" w:rsidRDefault="00D44F15">
        <w:pPr>
          <w:pStyle w:val="Stopka"/>
          <w:jc w:val="center"/>
        </w:pPr>
        <w:r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14:paraId="6D35A6C5" w14:textId="77777777" w:rsidR="00F22849" w:rsidRDefault="00F22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70B5" w14:textId="77777777" w:rsidR="00593181" w:rsidRDefault="00593181">
      <w:r>
        <w:rPr>
          <w:color w:val="000000"/>
        </w:rPr>
        <w:separator/>
      </w:r>
    </w:p>
  </w:footnote>
  <w:footnote w:type="continuationSeparator" w:id="0">
    <w:p w14:paraId="3B4D2B87" w14:textId="77777777" w:rsidR="00593181" w:rsidRDefault="0059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74"/>
    <w:multiLevelType w:val="multilevel"/>
    <w:tmpl w:val="9F8C6CDE"/>
    <w:styleLink w:val="WW8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2C7"/>
    <w:multiLevelType w:val="hybridMultilevel"/>
    <w:tmpl w:val="5DE45B76"/>
    <w:lvl w:ilvl="0" w:tplc="2B386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8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D"/>
    <w:rsid w:val="00004B6B"/>
    <w:rsid w:val="00026F8F"/>
    <w:rsid w:val="00084098"/>
    <w:rsid w:val="00086326"/>
    <w:rsid w:val="000D4D60"/>
    <w:rsid w:val="00107782"/>
    <w:rsid w:val="00146352"/>
    <w:rsid w:val="00165A6B"/>
    <w:rsid w:val="001C1AA0"/>
    <w:rsid w:val="001E172E"/>
    <w:rsid w:val="001F0D17"/>
    <w:rsid w:val="0021613F"/>
    <w:rsid w:val="00221FCD"/>
    <w:rsid w:val="00243F90"/>
    <w:rsid w:val="002917E4"/>
    <w:rsid w:val="00297900"/>
    <w:rsid w:val="002A0891"/>
    <w:rsid w:val="002F0505"/>
    <w:rsid w:val="00303068"/>
    <w:rsid w:val="00311FF0"/>
    <w:rsid w:val="0035199A"/>
    <w:rsid w:val="00351A0C"/>
    <w:rsid w:val="00367C1C"/>
    <w:rsid w:val="00381E97"/>
    <w:rsid w:val="003A214D"/>
    <w:rsid w:val="00491402"/>
    <w:rsid w:val="004C3CDC"/>
    <w:rsid w:val="004D289E"/>
    <w:rsid w:val="004D3238"/>
    <w:rsid w:val="005408FD"/>
    <w:rsid w:val="00593181"/>
    <w:rsid w:val="00594E15"/>
    <w:rsid w:val="005E1125"/>
    <w:rsid w:val="005E13A0"/>
    <w:rsid w:val="005F33C0"/>
    <w:rsid w:val="005F6839"/>
    <w:rsid w:val="0062292C"/>
    <w:rsid w:val="00631B4C"/>
    <w:rsid w:val="00656627"/>
    <w:rsid w:val="006D25EF"/>
    <w:rsid w:val="00737EB9"/>
    <w:rsid w:val="00742107"/>
    <w:rsid w:val="0074245A"/>
    <w:rsid w:val="00760F1E"/>
    <w:rsid w:val="007766D1"/>
    <w:rsid w:val="007C1A21"/>
    <w:rsid w:val="007C20B7"/>
    <w:rsid w:val="007D466B"/>
    <w:rsid w:val="007F4ADA"/>
    <w:rsid w:val="00825A53"/>
    <w:rsid w:val="008415C9"/>
    <w:rsid w:val="00861EBB"/>
    <w:rsid w:val="008960FA"/>
    <w:rsid w:val="008C27E8"/>
    <w:rsid w:val="009425D3"/>
    <w:rsid w:val="00964835"/>
    <w:rsid w:val="00974472"/>
    <w:rsid w:val="00980534"/>
    <w:rsid w:val="009866B7"/>
    <w:rsid w:val="009A29CD"/>
    <w:rsid w:val="009B189F"/>
    <w:rsid w:val="009B3A0B"/>
    <w:rsid w:val="009B55BC"/>
    <w:rsid w:val="009F75F9"/>
    <w:rsid w:val="00A02E41"/>
    <w:rsid w:val="00A03D90"/>
    <w:rsid w:val="00A9562A"/>
    <w:rsid w:val="00AA0EC3"/>
    <w:rsid w:val="00AE3491"/>
    <w:rsid w:val="00AF4ADB"/>
    <w:rsid w:val="00B5781F"/>
    <w:rsid w:val="00B920EB"/>
    <w:rsid w:val="00BD474A"/>
    <w:rsid w:val="00BF07DE"/>
    <w:rsid w:val="00BF46A9"/>
    <w:rsid w:val="00C439F7"/>
    <w:rsid w:val="00C521FB"/>
    <w:rsid w:val="00C80789"/>
    <w:rsid w:val="00CC4D09"/>
    <w:rsid w:val="00CC4F52"/>
    <w:rsid w:val="00CC6CAA"/>
    <w:rsid w:val="00CE521F"/>
    <w:rsid w:val="00D04858"/>
    <w:rsid w:val="00D22439"/>
    <w:rsid w:val="00D44F15"/>
    <w:rsid w:val="00D855C6"/>
    <w:rsid w:val="00D9068B"/>
    <w:rsid w:val="00D94035"/>
    <w:rsid w:val="00DC5F80"/>
    <w:rsid w:val="00DD32C1"/>
    <w:rsid w:val="00DE64DD"/>
    <w:rsid w:val="00E02FCF"/>
    <w:rsid w:val="00E17FB3"/>
    <w:rsid w:val="00E341CC"/>
    <w:rsid w:val="00E376E1"/>
    <w:rsid w:val="00E510D0"/>
    <w:rsid w:val="00E53DFB"/>
    <w:rsid w:val="00E779BE"/>
    <w:rsid w:val="00E94A19"/>
    <w:rsid w:val="00F052A9"/>
    <w:rsid w:val="00F105F4"/>
    <w:rsid w:val="00F226AA"/>
    <w:rsid w:val="00F22849"/>
    <w:rsid w:val="00F43B14"/>
    <w:rsid w:val="00F762CD"/>
    <w:rsid w:val="00F76585"/>
    <w:rsid w:val="00F877C4"/>
    <w:rsid w:val="00FB423B"/>
    <w:rsid w:val="00FB63B0"/>
    <w:rsid w:val="00FD3113"/>
    <w:rsid w:val="00FD49CD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25E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pPr>
      <w:keepNext/>
      <w:ind w:left="426" w:hanging="426"/>
      <w:jc w:val="both"/>
      <w:outlineLvl w:val="1"/>
    </w:pPr>
    <w:rPr>
      <w:rFonts w:ascii="Arial" w:eastAsia="Arial" w:hAnsi="Arial" w:cs="Arial"/>
      <w:b/>
      <w:sz w:val="24"/>
    </w:rPr>
  </w:style>
  <w:style w:type="paragraph" w:styleId="Nagwek3">
    <w:name w:val="heading 3"/>
    <w:basedOn w:val="Standard"/>
    <w:next w:val="Standard"/>
    <w:pPr>
      <w:keepNext/>
      <w:ind w:left="426" w:hanging="426"/>
      <w:outlineLvl w:val="2"/>
    </w:pPr>
    <w:rPr>
      <w:rFonts w:ascii="Arial" w:eastAsia="Arial" w:hAnsi="Arial" w:cs="Arial"/>
      <w:b/>
      <w:sz w:val="24"/>
    </w:rPr>
  </w:style>
  <w:style w:type="paragraph" w:styleId="Nagwek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Cs/>
      <w:sz w:val="24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Endnote">
    <w:name w:val="Endnote"/>
    <w:basedOn w:val="Standard"/>
    <w:pPr>
      <w:spacing w:line="360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A5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53"/>
    <w:rPr>
      <w:rFonts w:ascii="Segoe UI" w:hAnsi="Segoe UI"/>
      <w:sz w:val="18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9B3A0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B3A0B"/>
    <w:pPr>
      <w:shd w:val="clear" w:color="auto" w:fill="FFFFFF"/>
      <w:suppressAutoHyphens w:val="0"/>
      <w:autoSpaceDN/>
      <w:spacing w:before="180" w:after="60" w:line="264" w:lineRule="exact"/>
      <w:ind w:hanging="320"/>
      <w:jc w:val="both"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D44F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2A089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FE4C-6202-4194-B755-53416C08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2024-01-18T10:19:00Z</dcterms:created>
  <dcterms:modified xsi:type="dcterms:W3CDTF">2024-05-07T07:41:00Z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2022-09-08T11:10:32.5492049+02:00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GRN-336fc530-3dec-4c43-a0ff-c838c53d6ad3</vt:lpwstr>
  </property>
  <property fmtid="{D5CDD505-2E9C-101B-9397-08002B2CF9AE}" pid="7" name="MFHash">
    <vt:lpwstr>QX6muMbdOobHcF7/B0W4P0Udif8ZHVmHpA13a+Sy/xE=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